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D7484" w14:textId="77777777" w:rsidR="003F2798" w:rsidRPr="00C065D3" w:rsidRDefault="00AA0367">
      <w:pPr>
        <w:rPr>
          <w:rFonts w:ascii="Verdana" w:hAnsi="Verdana"/>
        </w:rPr>
      </w:pPr>
      <w:r w:rsidRPr="00C065D3">
        <w:rPr>
          <w:rFonts w:ascii="Verdana" w:hAnsi="Verdana" w:cs="Tahoma"/>
          <w:b/>
          <w:noProof/>
          <w:sz w:val="24"/>
        </w:rPr>
        <w:drawing>
          <wp:inline distT="0" distB="0" distL="0" distR="0" wp14:anchorId="0E5D3164" wp14:editId="283C6FEB">
            <wp:extent cx="5837555" cy="1711960"/>
            <wp:effectExtent l="0" t="0" r="0" b="2540"/>
            <wp:docPr id="1" name="Picture 1" descr="DC_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_Logo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BA8E5" w14:textId="77777777" w:rsidR="00AA0367" w:rsidRPr="00C065D3" w:rsidRDefault="00AA0367">
      <w:pPr>
        <w:rPr>
          <w:rFonts w:ascii="Verdana" w:hAnsi="Verdana"/>
        </w:rPr>
      </w:pPr>
    </w:p>
    <w:p w14:paraId="719AF849" w14:textId="77777777" w:rsidR="00AA0367" w:rsidRPr="00C065D3" w:rsidRDefault="00AA0367" w:rsidP="00AA0367">
      <w:pPr>
        <w:jc w:val="center"/>
        <w:rPr>
          <w:rFonts w:ascii="Verdana" w:hAnsi="Verdana" w:cs="Tahoma"/>
          <w:b/>
          <w:sz w:val="28"/>
          <w:szCs w:val="28"/>
          <w:lang w:val="en-GB"/>
        </w:rPr>
      </w:pPr>
      <w:r w:rsidRPr="00C065D3">
        <w:rPr>
          <w:rFonts w:ascii="Verdana" w:hAnsi="Verdana" w:cs="Tahoma"/>
          <w:b/>
          <w:sz w:val="28"/>
          <w:szCs w:val="28"/>
          <w:lang w:val="en-GB"/>
        </w:rPr>
        <w:t>Dance City Job Description</w:t>
      </w:r>
    </w:p>
    <w:p w14:paraId="6133F0F8" w14:textId="27E5BD38" w:rsidR="00AA0367" w:rsidRPr="00C065D3" w:rsidRDefault="00010AF8" w:rsidP="00AA0367">
      <w:pPr>
        <w:pStyle w:val="Heading2"/>
        <w:jc w:val="center"/>
        <w:rPr>
          <w:rFonts w:ascii="Verdana" w:hAnsi="Verdana" w:cs="Tahoma"/>
          <w:b/>
          <w:color w:val="auto"/>
          <w:sz w:val="28"/>
          <w:szCs w:val="28"/>
        </w:rPr>
      </w:pPr>
      <w:r>
        <w:rPr>
          <w:rFonts w:ascii="Verdana" w:hAnsi="Verdana" w:cs="Tahoma"/>
          <w:b/>
          <w:color w:val="auto"/>
          <w:sz w:val="28"/>
          <w:szCs w:val="28"/>
        </w:rPr>
        <w:t>Business Development Manager</w:t>
      </w:r>
      <w:r w:rsidR="00604CD7">
        <w:rPr>
          <w:rFonts w:ascii="Verdana" w:hAnsi="Verdana" w:cs="Tahoma"/>
          <w:b/>
          <w:color w:val="auto"/>
          <w:sz w:val="28"/>
          <w:szCs w:val="28"/>
        </w:rPr>
        <w:t xml:space="preserve"> (Part Time)</w:t>
      </w:r>
    </w:p>
    <w:p w14:paraId="20B04A43" w14:textId="77777777" w:rsidR="00AA0367" w:rsidRPr="00C065D3" w:rsidRDefault="00AA0367" w:rsidP="00AA0367">
      <w:pPr>
        <w:rPr>
          <w:rFonts w:ascii="Verdana" w:hAnsi="Verdana" w:cs="Tahoma"/>
          <w:b/>
          <w:sz w:val="24"/>
          <w:lang w:val="en-GB"/>
        </w:rPr>
      </w:pPr>
      <w:r w:rsidRPr="00C065D3">
        <w:rPr>
          <w:rFonts w:ascii="Verdana" w:hAnsi="Verdana" w:cs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E52C1" wp14:editId="21D97B6D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</wp:posOffset>
                </wp:positionV>
                <wp:extent cx="5486400" cy="0"/>
                <wp:effectExtent l="9525" t="13335" r="9525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1B273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05pt" to="42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dD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XCaz2d5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"/>
            </w:pict>
          </mc:Fallback>
        </mc:AlternateContent>
      </w:r>
    </w:p>
    <w:p w14:paraId="261DC2F5" w14:textId="77777777" w:rsidR="00FF4C18" w:rsidRPr="00FF4C18" w:rsidRDefault="00AA0367" w:rsidP="00FF4C18">
      <w:pPr>
        <w:pStyle w:val="NoSpacing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Based at:</w:t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Pr="00FF4C18">
        <w:rPr>
          <w:rFonts w:ascii="Verdana" w:hAnsi="Verdana"/>
          <w:lang w:val="en-GB"/>
        </w:rPr>
        <w:t>Dance City, Newcastle upon Tyne</w:t>
      </w:r>
      <w:r w:rsidR="00FF4C18" w:rsidRPr="00FF4C18">
        <w:rPr>
          <w:rFonts w:ascii="Verdana" w:hAnsi="Verdana"/>
          <w:lang w:val="en-GB"/>
        </w:rPr>
        <w:t xml:space="preserve"> &amp; </w:t>
      </w:r>
    </w:p>
    <w:p w14:paraId="5ECD09F1" w14:textId="77777777" w:rsidR="00AA0367" w:rsidRPr="00FF4C18" w:rsidRDefault="00FF4C18" w:rsidP="00FF4C18">
      <w:pPr>
        <w:pStyle w:val="NoSpacing"/>
        <w:ind w:left="3600" w:firstLine="720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Sunderland</w:t>
      </w:r>
    </w:p>
    <w:p w14:paraId="7B0353B0" w14:textId="77777777" w:rsidR="00AA0367" w:rsidRPr="00FF4C18" w:rsidRDefault="00AA0367" w:rsidP="00FF4C18">
      <w:pPr>
        <w:pStyle w:val="NoSpacing"/>
        <w:rPr>
          <w:rFonts w:ascii="Verdana" w:hAnsi="Verdana"/>
          <w:lang w:val="en-GB"/>
        </w:rPr>
      </w:pPr>
    </w:p>
    <w:p w14:paraId="49AE91C8" w14:textId="4DBA3846" w:rsidR="00FF4C18" w:rsidRDefault="00AA0367" w:rsidP="00FF4C18">
      <w:pPr>
        <w:pStyle w:val="NoSpacing"/>
        <w:rPr>
          <w:rFonts w:ascii="Verdana" w:hAnsi="Verdana"/>
        </w:rPr>
      </w:pPr>
      <w:r w:rsidRPr="00FF4C18">
        <w:rPr>
          <w:rFonts w:ascii="Verdana" w:hAnsi="Verdana"/>
          <w:lang w:val="en-GB"/>
        </w:rPr>
        <w:t xml:space="preserve">Responsible to: </w:t>
      </w:r>
      <w:r w:rsidRP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62656D" w:rsidRPr="00FF4C18">
        <w:rPr>
          <w:rFonts w:ascii="Verdana" w:hAnsi="Verdana"/>
        </w:rPr>
        <w:t>Responsible to the Artistic Director</w:t>
      </w:r>
      <w:r w:rsidR="00A57A48">
        <w:rPr>
          <w:rFonts w:ascii="Verdana" w:hAnsi="Verdana"/>
        </w:rPr>
        <w:t xml:space="preserve"> &amp;</w:t>
      </w:r>
      <w:r w:rsidR="0062656D" w:rsidRPr="00FF4C18">
        <w:rPr>
          <w:rFonts w:ascii="Verdana" w:hAnsi="Verdana"/>
        </w:rPr>
        <w:t xml:space="preserve"> joint </w:t>
      </w:r>
    </w:p>
    <w:p w14:paraId="491B6F76" w14:textId="77777777" w:rsidR="0062656D" w:rsidRPr="00FF4C18" w:rsidRDefault="0062656D" w:rsidP="00FF4C18">
      <w:pPr>
        <w:pStyle w:val="NoSpacing"/>
        <w:ind w:left="3600" w:firstLine="720"/>
        <w:rPr>
          <w:rFonts w:ascii="Verdana" w:hAnsi="Verdana"/>
        </w:rPr>
      </w:pPr>
      <w:r w:rsidRPr="00FF4C18">
        <w:rPr>
          <w:rFonts w:ascii="Verdana" w:hAnsi="Verdana"/>
        </w:rPr>
        <w:t>CEO.</w:t>
      </w:r>
    </w:p>
    <w:p w14:paraId="3C8FD87C" w14:textId="77777777" w:rsidR="00AA0367" w:rsidRPr="00FF4C18" w:rsidRDefault="00AA0367" w:rsidP="00FF4C18">
      <w:pPr>
        <w:pStyle w:val="NoSpacing"/>
        <w:rPr>
          <w:rFonts w:ascii="Verdana" w:hAnsi="Verdana"/>
          <w:lang w:val="en-GB"/>
        </w:rPr>
      </w:pPr>
    </w:p>
    <w:p w14:paraId="0733E5B1" w14:textId="61FC5323" w:rsidR="00AA0367" w:rsidRPr="00FF4C18" w:rsidRDefault="00AA0367" w:rsidP="00010AF8">
      <w:pPr>
        <w:pStyle w:val="NoSpacing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Responsible for:</w:t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010AF8">
        <w:rPr>
          <w:rFonts w:ascii="Verdana" w:hAnsi="Verdana"/>
          <w:lang w:val="en-GB"/>
        </w:rPr>
        <w:t>S</w:t>
      </w:r>
      <w:r w:rsidRPr="00FF4C18">
        <w:rPr>
          <w:rFonts w:ascii="Verdana" w:hAnsi="Verdana"/>
          <w:lang w:val="en-GB"/>
        </w:rPr>
        <w:t>taff as assigned/ appointed</w:t>
      </w:r>
    </w:p>
    <w:p w14:paraId="6CFF7590" w14:textId="77777777" w:rsidR="00AA0367" w:rsidRPr="00FF4C18" w:rsidRDefault="00AA0367" w:rsidP="00FF4C18">
      <w:pPr>
        <w:pStyle w:val="NoSpacing"/>
        <w:rPr>
          <w:rFonts w:ascii="Verdana" w:hAnsi="Verdana"/>
          <w:lang w:val="en-GB"/>
        </w:rPr>
      </w:pPr>
    </w:p>
    <w:p w14:paraId="1148DE87" w14:textId="50EA1327" w:rsidR="00AA0367" w:rsidRPr="00FF4C18" w:rsidRDefault="00AA0367" w:rsidP="00A57A48">
      <w:pPr>
        <w:pStyle w:val="NoSpacing"/>
        <w:ind w:left="4320" w:hanging="4320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Key relationships (internal):</w:t>
      </w:r>
      <w:r w:rsidRPr="00FF4C18">
        <w:rPr>
          <w:rFonts w:ascii="Verdana" w:hAnsi="Verdana"/>
          <w:lang w:val="en-GB"/>
        </w:rPr>
        <w:tab/>
      </w:r>
      <w:r w:rsidR="007A1FAD" w:rsidRPr="00FF4C18">
        <w:rPr>
          <w:rFonts w:ascii="Verdana" w:hAnsi="Verdana"/>
          <w:lang w:val="en-GB"/>
        </w:rPr>
        <w:t>Artistic Director</w:t>
      </w:r>
      <w:r w:rsidR="00A57A48">
        <w:rPr>
          <w:rFonts w:ascii="Verdana" w:hAnsi="Verdana"/>
          <w:lang w:val="en-GB"/>
        </w:rPr>
        <w:t xml:space="preserve"> &amp; </w:t>
      </w:r>
      <w:r w:rsidR="007A1FAD" w:rsidRPr="00FF4C18">
        <w:rPr>
          <w:rFonts w:ascii="Verdana" w:hAnsi="Verdana"/>
          <w:lang w:val="en-GB"/>
        </w:rPr>
        <w:t xml:space="preserve">joint CEO, </w:t>
      </w:r>
      <w:r w:rsidRPr="00FF4C18">
        <w:rPr>
          <w:rFonts w:ascii="Verdana" w:hAnsi="Verdana"/>
          <w:lang w:val="en-GB"/>
        </w:rPr>
        <w:t>Communications</w:t>
      </w:r>
      <w:r w:rsidR="00A57A48">
        <w:rPr>
          <w:rFonts w:ascii="Verdana" w:hAnsi="Verdana"/>
          <w:lang w:val="en-GB"/>
        </w:rPr>
        <w:t xml:space="preserve"> </w:t>
      </w:r>
      <w:r w:rsidRPr="00FF4C18">
        <w:rPr>
          <w:rFonts w:ascii="Verdana" w:hAnsi="Verdana"/>
          <w:lang w:val="en-GB"/>
        </w:rPr>
        <w:t>Manager</w:t>
      </w:r>
    </w:p>
    <w:p w14:paraId="338DA66D" w14:textId="77777777" w:rsidR="007A1FAD" w:rsidRPr="00FF4C18" w:rsidRDefault="007A1FAD" w:rsidP="00FF4C18">
      <w:pPr>
        <w:pStyle w:val="NoSpacing"/>
        <w:rPr>
          <w:rFonts w:ascii="Verdana" w:hAnsi="Verdana"/>
          <w:lang w:val="en-GB"/>
        </w:rPr>
      </w:pPr>
    </w:p>
    <w:p w14:paraId="2DD6EAA9" w14:textId="5921C22D" w:rsidR="00AA0367" w:rsidRPr="00FF4C18" w:rsidRDefault="00AA0367" w:rsidP="00010AF8">
      <w:pPr>
        <w:pStyle w:val="NoSpacing"/>
        <w:ind w:left="4320" w:hanging="4320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Key relationships (external):</w:t>
      </w:r>
      <w:r w:rsidR="007A1FAD" w:rsidRPr="00FF4C18">
        <w:rPr>
          <w:rFonts w:ascii="Verdana" w:hAnsi="Verdana"/>
          <w:lang w:val="en-GB"/>
        </w:rPr>
        <w:tab/>
      </w:r>
      <w:r w:rsidR="00010AF8">
        <w:rPr>
          <w:rFonts w:ascii="Verdana" w:hAnsi="Verdana"/>
          <w:lang w:val="en-GB"/>
        </w:rPr>
        <w:t>Local, regional, national businesses, third sector, current Dance City users</w:t>
      </w:r>
    </w:p>
    <w:p w14:paraId="28F52379" w14:textId="77777777" w:rsidR="00C065D3" w:rsidRPr="00FF4C18" w:rsidRDefault="00C065D3" w:rsidP="00FF4C18">
      <w:pPr>
        <w:pStyle w:val="NoSpacing"/>
        <w:rPr>
          <w:rFonts w:ascii="Verdana" w:hAnsi="Verdana"/>
          <w:lang w:val="en-GB"/>
        </w:rPr>
      </w:pPr>
    </w:p>
    <w:p w14:paraId="5F5E96C5" w14:textId="77777777" w:rsidR="00FF4C18" w:rsidRDefault="0062656D" w:rsidP="00FF4C18">
      <w:pPr>
        <w:pStyle w:val="NoSpacing"/>
        <w:rPr>
          <w:rFonts w:ascii="Verdana" w:hAnsi="Verdana"/>
        </w:rPr>
      </w:pPr>
      <w:r w:rsidRPr="00FF4C18">
        <w:rPr>
          <w:rFonts w:ascii="Verdana" w:hAnsi="Verdana"/>
        </w:rPr>
        <w:t>Purpose:</w:t>
      </w:r>
      <w:r w:rsidR="00FF4C18">
        <w:rPr>
          <w:rFonts w:ascii="Verdana" w:hAnsi="Verdana"/>
        </w:rPr>
        <w:tab/>
      </w:r>
      <w:r w:rsidR="00FF4C18">
        <w:rPr>
          <w:rFonts w:ascii="Verdana" w:hAnsi="Verdana"/>
        </w:rPr>
        <w:tab/>
      </w:r>
      <w:r w:rsidR="00FF4C18">
        <w:rPr>
          <w:rFonts w:ascii="Verdana" w:hAnsi="Verdana"/>
        </w:rPr>
        <w:tab/>
      </w:r>
      <w:r w:rsidR="00FF4C18">
        <w:rPr>
          <w:rFonts w:ascii="Verdana" w:hAnsi="Verdana"/>
        </w:rPr>
        <w:tab/>
      </w:r>
      <w:r w:rsidR="00FF4C18">
        <w:rPr>
          <w:rFonts w:ascii="Verdana" w:hAnsi="Verdana"/>
        </w:rPr>
        <w:tab/>
      </w:r>
      <w:r w:rsidRPr="00FF4C18">
        <w:rPr>
          <w:rFonts w:ascii="Verdana" w:hAnsi="Verdana"/>
        </w:rPr>
        <w:t xml:space="preserve">To provide strategic and day-to-day </w:t>
      </w:r>
    </w:p>
    <w:p w14:paraId="4ACAFE26" w14:textId="072C56B6" w:rsidR="0062656D" w:rsidRPr="00FF4C18" w:rsidRDefault="0062656D" w:rsidP="00FF4C18">
      <w:pPr>
        <w:pStyle w:val="NoSpacing"/>
        <w:ind w:left="4320"/>
        <w:rPr>
          <w:rFonts w:ascii="Verdana" w:hAnsi="Verdana"/>
        </w:rPr>
      </w:pPr>
      <w:r w:rsidRPr="00FF4C18">
        <w:rPr>
          <w:rFonts w:ascii="Verdana" w:hAnsi="Verdana"/>
        </w:rPr>
        <w:t xml:space="preserve">leadership </w:t>
      </w:r>
      <w:r w:rsidR="00010AF8">
        <w:rPr>
          <w:rFonts w:ascii="Verdana" w:hAnsi="Verdana"/>
        </w:rPr>
        <w:t>of Dance City’s business development operations</w:t>
      </w:r>
    </w:p>
    <w:p w14:paraId="6884D7EF" w14:textId="77777777" w:rsidR="00FF4C18" w:rsidRDefault="00FF4C18" w:rsidP="00FF4C18">
      <w:pPr>
        <w:pStyle w:val="NoSpacing"/>
        <w:rPr>
          <w:rFonts w:ascii="Verdana" w:hAnsi="Verdana"/>
        </w:rPr>
      </w:pPr>
    </w:p>
    <w:p w14:paraId="4B5CEDC0" w14:textId="2592AE10" w:rsidR="0062656D" w:rsidRPr="00FF4C18" w:rsidRDefault="00010AF8" w:rsidP="00FF4C18">
      <w:pPr>
        <w:pStyle w:val="NoSpacing"/>
        <w:ind w:left="4320"/>
        <w:rPr>
          <w:rFonts w:ascii="Verdana" w:hAnsi="Verdana"/>
        </w:rPr>
      </w:pPr>
      <w:r>
        <w:rPr>
          <w:rFonts w:ascii="Verdana" w:hAnsi="Verdana"/>
        </w:rPr>
        <w:lastRenderedPageBreak/>
        <w:t>Develop earned and other income streams</w:t>
      </w:r>
    </w:p>
    <w:p w14:paraId="4719B73D" w14:textId="77777777" w:rsidR="00FF4C18" w:rsidRDefault="00FF4C18" w:rsidP="00FF4C18">
      <w:pPr>
        <w:pStyle w:val="NoSpacing"/>
        <w:rPr>
          <w:rFonts w:ascii="Verdana" w:hAnsi="Verdana"/>
        </w:rPr>
      </w:pPr>
    </w:p>
    <w:p w14:paraId="40978CDB" w14:textId="240D31DC" w:rsidR="0062656D" w:rsidRDefault="00010AF8" w:rsidP="00FF4C18">
      <w:pPr>
        <w:pStyle w:val="NoSpacing"/>
        <w:ind w:left="4320"/>
        <w:rPr>
          <w:rFonts w:ascii="Verdana" w:hAnsi="Verdana"/>
        </w:rPr>
      </w:pPr>
      <w:r>
        <w:rPr>
          <w:rFonts w:ascii="Verdana" w:hAnsi="Verdana"/>
        </w:rPr>
        <w:t>Maximize use of the current Dance City building assets</w:t>
      </w:r>
    </w:p>
    <w:p w14:paraId="55A975DC" w14:textId="765EAD89" w:rsidR="00E74CF3" w:rsidRDefault="00E74CF3" w:rsidP="00FF4C18">
      <w:pPr>
        <w:pStyle w:val="NoSpacing"/>
        <w:ind w:left="4320"/>
      </w:pPr>
    </w:p>
    <w:p w14:paraId="29346552" w14:textId="2139179D" w:rsidR="00E74CF3" w:rsidRPr="00E74CF3" w:rsidRDefault="00010AF8" w:rsidP="00FF4C18">
      <w:pPr>
        <w:pStyle w:val="NoSpacing"/>
        <w:ind w:left="4320"/>
        <w:rPr>
          <w:rFonts w:ascii="Verdana" w:hAnsi="Verdana"/>
        </w:rPr>
      </w:pPr>
      <w:r>
        <w:rPr>
          <w:rFonts w:ascii="Verdana" w:hAnsi="Verdana"/>
        </w:rPr>
        <w:t>Liaise, negotiate and develop relationships with existing and new Dance City business</w:t>
      </w:r>
    </w:p>
    <w:p w14:paraId="11038467" w14:textId="77777777" w:rsidR="0062656D" w:rsidRPr="00C065D3" w:rsidRDefault="0062656D" w:rsidP="0062656D">
      <w:pPr>
        <w:pStyle w:val="BodyTextIndent"/>
        <w:ind w:left="3600" w:hanging="3600"/>
        <w:rPr>
          <w:rFonts w:ascii="Verdana" w:hAnsi="Verdana" w:cs="Tahoma"/>
          <w:sz w:val="24"/>
        </w:rPr>
      </w:pPr>
    </w:p>
    <w:p w14:paraId="4EFB2AE6" w14:textId="68AF11A0" w:rsidR="0062656D" w:rsidRPr="00C065D3" w:rsidRDefault="0062656D" w:rsidP="0062656D">
      <w:pPr>
        <w:pStyle w:val="BodyTextIndent"/>
        <w:rPr>
          <w:rFonts w:ascii="Verdana" w:hAnsi="Verdana" w:cs="Tahoma"/>
          <w:sz w:val="24"/>
        </w:rPr>
      </w:pPr>
      <w:r w:rsidRPr="00C065D3">
        <w:rPr>
          <w:rFonts w:ascii="Verdana" w:hAnsi="Verdana" w:cs="Tahoma"/>
          <w:sz w:val="24"/>
        </w:rPr>
        <w:t>Hours:</w:t>
      </w:r>
      <w:r w:rsidRPr="00C065D3">
        <w:rPr>
          <w:rFonts w:ascii="Verdana" w:hAnsi="Verdana" w:cs="Tahoma"/>
          <w:b/>
          <w:sz w:val="24"/>
        </w:rPr>
        <w:tab/>
      </w:r>
      <w:r w:rsidR="00010AF8">
        <w:rPr>
          <w:rFonts w:ascii="Verdana" w:hAnsi="Verdana" w:cs="Tahoma"/>
          <w:sz w:val="24"/>
        </w:rPr>
        <w:t>20</w:t>
      </w:r>
      <w:r w:rsidRPr="00C065D3">
        <w:rPr>
          <w:rFonts w:ascii="Verdana" w:hAnsi="Verdana" w:cs="Tahoma"/>
          <w:sz w:val="24"/>
        </w:rPr>
        <w:t xml:space="preserve"> hours per week</w:t>
      </w:r>
      <w:r w:rsidR="00C065D3" w:rsidRPr="00C065D3">
        <w:rPr>
          <w:rFonts w:ascii="Verdana" w:hAnsi="Verdana" w:cs="Tahoma"/>
          <w:sz w:val="24"/>
        </w:rPr>
        <w:t xml:space="preserve"> (</w:t>
      </w:r>
      <w:r w:rsidR="00010AF8">
        <w:rPr>
          <w:rFonts w:ascii="Verdana" w:hAnsi="Verdana" w:cs="Tahoma"/>
          <w:sz w:val="24"/>
        </w:rPr>
        <w:t>2.5</w:t>
      </w:r>
      <w:r w:rsidR="003F59BC">
        <w:rPr>
          <w:rFonts w:ascii="Verdana" w:hAnsi="Verdana" w:cs="Tahoma"/>
          <w:sz w:val="24"/>
        </w:rPr>
        <w:t xml:space="preserve"> days</w:t>
      </w:r>
      <w:r w:rsidR="00426538">
        <w:rPr>
          <w:rFonts w:ascii="Verdana" w:hAnsi="Verdana" w:cs="Tahoma"/>
          <w:sz w:val="24"/>
        </w:rPr>
        <w:t xml:space="preserve"> flexible</w:t>
      </w:r>
      <w:r w:rsidR="00C065D3" w:rsidRPr="00C065D3">
        <w:rPr>
          <w:rFonts w:ascii="Verdana" w:hAnsi="Verdana" w:cs="Tahoma"/>
          <w:sz w:val="24"/>
        </w:rPr>
        <w:t>)</w:t>
      </w:r>
    </w:p>
    <w:p w14:paraId="14A99E56" w14:textId="77777777" w:rsidR="0062656D" w:rsidRPr="00C065D3" w:rsidRDefault="0062656D" w:rsidP="0062656D">
      <w:pPr>
        <w:pStyle w:val="BodyTextIndent"/>
        <w:rPr>
          <w:rFonts w:ascii="Verdana" w:hAnsi="Verdana" w:cs="Tahoma"/>
          <w:sz w:val="24"/>
        </w:rPr>
      </w:pPr>
    </w:p>
    <w:p w14:paraId="164E3C37" w14:textId="5F96084C" w:rsidR="00C065D3" w:rsidRDefault="0062656D" w:rsidP="00426538">
      <w:pPr>
        <w:pStyle w:val="NoSpacing"/>
        <w:ind w:left="2880" w:hanging="2880"/>
        <w:rPr>
          <w:rFonts w:ascii="Verdana" w:hAnsi="Verdana"/>
        </w:rPr>
      </w:pPr>
      <w:r w:rsidRPr="00C065D3">
        <w:rPr>
          <w:rFonts w:ascii="Verdana" w:hAnsi="Verdana"/>
        </w:rPr>
        <w:t>Salary:</w:t>
      </w:r>
      <w:r w:rsidRPr="00C065D3">
        <w:rPr>
          <w:rFonts w:ascii="Verdana" w:hAnsi="Verdana"/>
        </w:rPr>
        <w:tab/>
      </w:r>
      <w:r w:rsidR="00C065D3">
        <w:rPr>
          <w:rFonts w:ascii="Verdana" w:hAnsi="Verdana"/>
        </w:rPr>
        <w:tab/>
      </w:r>
      <w:r w:rsidR="00C065D3">
        <w:rPr>
          <w:rFonts w:ascii="Verdana" w:hAnsi="Verdana"/>
        </w:rPr>
        <w:tab/>
      </w:r>
      <w:r w:rsidRPr="00C065D3">
        <w:rPr>
          <w:rFonts w:ascii="Verdana" w:hAnsi="Verdana"/>
        </w:rPr>
        <w:t>£3</w:t>
      </w:r>
      <w:r w:rsidR="005F05D4">
        <w:rPr>
          <w:rFonts w:ascii="Verdana" w:hAnsi="Verdana"/>
        </w:rPr>
        <w:t>3</w:t>
      </w:r>
      <w:r w:rsidRPr="00C065D3">
        <w:rPr>
          <w:rFonts w:ascii="Verdana" w:hAnsi="Verdana"/>
        </w:rPr>
        <w:t>,000 – £3</w:t>
      </w:r>
      <w:r w:rsidR="005F05D4">
        <w:rPr>
          <w:rFonts w:ascii="Verdana" w:hAnsi="Verdana"/>
        </w:rPr>
        <w:t>9</w:t>
      </w:r>
      <w:r w:rsidRPr="00C065D3">
        <w:rPr>
          <w:rFonts w:ascii="Verdana" w:hAnsi="Verdana"/>
        </w:rPr>
        <w:t>,000</w:t>
      </w:r>
    </w:p>
    <w:p w14:paraId="5268C22D" w14:textId="665AE3C1" w:rsidR="0062656D" w:rsidRPr="00C065D3" w:rsidRDefault="00C065D3" w:rsidP="00A902BB">
      <w:pPr>
        <w:pStyle w:val="NoSpacing"/>
        <w:ind w:left="3600" w:firstLine="720"/>
        <w:rPr>
          <w:rFonts w:ascii="Verdana" w:hAnsi="Verdana"/>
        </w:rPr>
      </w:pPr>
      <w:r w:rsidRPr="00C065D3">
        <w:rPr>
          <w:rFonts w:ascii="Verdana" w:hAnsi="Verdana"/>
        </w:rPr>
        <w:t xml:space="preserve">(pro rata </w:t>
      </w:r>
      <w:r w:rsidR="00010AF8">
        <w:rPr>
          <w:rFonts w:ascii="Verdana" w:hAnsi="Verdana"/>
        </w:rPr>
        <w:t>20</w:t>
      </w:r>
      <w:r w:rsidR="00426538">
        <w:rPr>
          <w:rFonts w:ascii="Verdana" w:hAnsi="Verdana"/>
        </w:rPr>
        <w:t xml:space="preserve"> hours = £</w:t>
      </w:r>
      <w:r w:rsidR="00010AF8">
        <w:rPr>
          <w:rFonts w:ascii="Verdana" w:hAnsi="Verdana"/>
        </w:rPr>
        <w:t>16,500</w:t>
      </w:r>
      <w:r w:rsidR="00426538">
        <w:rPr>
          <w:rFonts w:ascii="Verdana" w:hAnsi="Verdana"/>
        </w:rPr>
        <w:t xml:space="preserve"> - £</w:t>
      </w:r>
      <w:r w:rsidR="00A902BB">
        <w:rPr>
          <w:rFonts w:ascii="Verdana" w:hAnsi="Verdana"/>
        </w:rPr>
        <w:t>19,500</w:t>
      </w:r>
    </w:p>
    <w:p w14:paraId="17EE1B08" w14:textId="77777777" w:rsidR="00C065D3" w:rsidRPr="00C065D3" w:rsidRDefault="00C065D3" w:rsidP="00C065D3">
      <w:pPr>
        <w:pStyle w:val="NoSpacing"/>
        <w:rPr>
          <w:rFonts w:ascii="Verdana" w:hAnsi="Verdana"/>
          <w:color w:val="FF0000"/>
          <w:lang w:val="en-GB"/>
        </w:rPr>
      </w:pPr>
    </w:p>
    <w:p w14:paraId="248FBDDA" w14:textId="77777777" w:rsidR="00C065D3" w:rsidRDefault="0062656D" w:rsidP="00C065D3">
      <w:pPr>
        <w:pStyle w:val="NoSpacing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Overtime:</w:t>
      </w:r>
      <w:r w:rsidRP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Pr="00C065D3">
        <w:rPr>
          <w:rFonts w:ascii="Verdana" w:hAnsi="Verdana"/>
          <w:lang w:val="en-GB"/>
        </w:rPr>
        <w:t xml:space="preserve">Overtime payments are not made.  Time off </w:t>
      </w:r>
    </w:p>
    <w:p w14:paraId="397313A9" w14:textId="77777777" w:rsidR="0062656D" w:rsidRPr="00C065D3" w:rsidRDefault="0062656D" w:rsidP="00C065D3">
      <w:pPr>
        <w:pStyle w:val="NoSpacing"/>
        <w:ind w:left="3600" w:firstLine="720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in lieu is provided</w:t>
      </w:r>
    </w:p>
    <w:p w14:paraId="0EC60E78" w14:textId="77777777" w:rsidR="00C065D3" w:rsidRDefault="00C065D3" w:rsidP="00C065D3">
      <w:pPr>
        <w:pStyle w:val="NoSpacing"/>
        <w:rPr>
          <w:rFonts w:ascii="Verdana" w:hAnsi="Verdana"/>
          <w:lang w:val="en-GB"/>
        </w:rPr>
      </w:pPr>
    </w:p>
    <w:p w14:paraId="5F25BD6D" w14:textId="77777777" w:rsidR="00C065D3" w:rsidRDefault="0062656D" w:rsidP="00C065D3">
      <w:pPr>
        <w:pStyle w:val="NoSpacing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Expenses:</w:t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Pr="00C065D3">
        <w:rPr>
          <w:rFonts w:ascii="Verdana" w:hAnsi="Verdana"/>
          <w:lang w:val="en-GB"/>
        </w:rPr>
        <w:t xml:space="preserve">Travel during the course of Dance City </w:t>
      </w:r>
    </w:p>
    <w:p w14:paraId="45E0E267" w14:textId="77777777" w:rsidR="00C065D3" w:rsidRDefault="0062656D" w:rsidP="00C065D3">
      <w:pPr>
        <w:pStyle w:val="NoSpacing"/>
        <w:ind w:left="3600" w:firstLine="720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 xml:space="preserve">business will be reimbursed and mileage paid </w:t>
      </w:r>
    </w:p>
    <w:p w14:paraId="5F5A6128" w14:textId="77777777" w:rsidR="0062656D" w:rsidRPr="00C065D3" w:rsidRDefault="0062656D" w:rsidP="00C065D3">
      <w:pPr>
        <w:pStyle w:val="NoSpacing"/>
        <w:ind w:left="3600" w:firstLine="720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at the current Dance City rate.</w:t>
      </w:r>
    </w:p>
    <w:p w14:paraId="294E3045" w14:textId="77777777" w:rsidR="00C065D3" w:rsidRDefault="00C065D3" w:rsidP="00C065D3">
      <w:pPr>
        <w:pStyle w:val="NoSpacing"/>
        <w:rPr>
          <w:rFonts w:ascii="Verdana" w:hAnsi="Verdana"/>
          <w:lang w:val="en-GB"/>
        </w:rPr>
      </w:pPr>
    </w:p>
    <w:p w14:paraId="379EA0C2" w14:textId="77777777" w:rsidR="0062656D" w:rsidRPr="00C065D3" w:rsidRDefault="0062656D" w:rsidP="00C065D3">
      <w:pPr>
        <w:pStyle w:val="NoSpacing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Probationary period:</w:t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Pr="00C065D3">
        <w:rPr>
          <w:rFonts w:ascii="Verdana" w:hAnsi="Verdana"/>
          <w:lang w:val="en-GB"/>
        </w:rPr>
        <w:t>6 months</w:t>
      </w:r>
    </w:p>
    <w:p w14:paraId="5B89F636" w14:textId="77777777" w:rsidR="00C065D3" w:rsidRDefault="00C065D3" w:rsidP="00C065D3">
      <w:pPr>
        <w:pStyle w:val="NoSpacing"/>
        <w:rPr>
          <w:rFonts w:ascii="Verdana" w:hAnsi="Verdana"/>
          <w:lang w:val="en-GB"/>
        </w:rPr>
      </w:pPr>
    </w:p>
    <w:p w14:paraId="56B7573F" w14:textId="43CF7F27" w:rsidR="0062656D" w:rsidRPr="00C065D3" w:rsidRDefault="0062656D" w:rsidP="00C065D3">
      <w:pPr>
        <w:pStyle w:val="NoSpacing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Notice period:</w:t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Pr="00C065D3">
        <w:rPr>
          <w:rFonts w:ascii="Verdana" w:hAnsi="Verdana"/>
          <w:lang w:val="en-GB"/>
        </w:rPr>
        <w:t>1 month</w:t>
      </w:r>
      <w:r w:rsidR="00A902BB">
        <w:rPr>
          <w:rFonts w:ascii="Verdana" w:hAnsi="Verdana"/>
          <w:lang w:val="en-GB"/>
        </w:rPr>
        <w:t xml:space="preserve"> (1 week during probation)</w:t>
      </w:r>
    </w:p>
    <w:p w14:paraId="529AFFBA" w14:textId="77777777" w:rsidR="0062656D" w:rsidRPr="00C065D3" w:rsidRDefault="0062656D" w:rsidP="00C065D3">
      <w:pPr>
        <w:pStyle w:val="BodyTextIndent"/>
        <w:ind w:left="0" w:firstLine="0"/>
        <w:rPr>
          <w:rFonts w:ascii="Verdana" w:hAnsi="Verdana" w:cs="Tahoma"/>
          <w:sz w:val="24"/>
        </w:rPr>
      </w:pPr>
    </w:p>
    <w:p w14:paraId="1F51555E" w14:textId="77777777" w:rsidR="0062656D" w:rsidRPr="00C065D3" w:rsidRDefault="0062656D" w:rsidP="0062656D">
      <w:pPr>
        <w:pStyle w:val="BodyTextIndent"/>
        <w:ind w:left="3600" w:hanging="3600"/>
        <w:rPr>
          <w:rFonts w:ascii="Verdana" w:hAnsi="Verdana" w:cs="Tahoma"/>
          <w:sz w:val="24"/>
        </w:rPr>
      </w:pPr>
    </w:p>
    <w:p w14:paraId="0E44C5FA" w14:textId="77777777" w:rsidR="0062656D" w:rsidRPr="00C065D3" w:rsidRDefault="0062656D" w:rsidP="0062656D">
      <w:pPr>
        <w:pStyle w:val="Heading1"/>
        <w:rPr>
          <w:rFonts w:ascii="Verdana" w:hAnsi="Verdana" w:cs="Tahoma"/>
          <w:sz w:val="28"/>
          <w:szCs w:val="28"/>
        </w:rPr>
      </w:pPr>
      <w:r w:rsidRPr="00C065D3">
        <w:rPr>
          <w:rFonts w:ascii="Verdana" w:hAnsi="Verdana" w:cs="Tahoma"/>
          <w:sz w:val="28"/>
          <w:szCs w:val="28"/>
        </w:rPr>
        <w:t>Key Responsibilities</w:t>
      </w:r>
    </w:p>
    <w:p w14:paraId="7F6BBE97" w14:textId="77777777" w:rsidR="0062656D" w:rsidRPr="00C065D3" w:rsidRDefault="0062656D" w:rsidP="0062656D">
      <w:pPr>
        <w:pStyle w:val="BodyTextIndent"/>
        <w:ind w:left="0" w:firstLine="0"/>
        <w:rPr>
          <w:rFonts w:ascii="Verdana" w:hAnsi="Verdana" w:cs="Tahoma"/>
          <w:sz w:val="24"/>
        </w:rPr>
      </w:pPr>
    </w:p>
    <w:p w14:paraId="637B9E97" w14:textId="69B3F393" w:rsidR="0062656D" w:rsidRPr="00BD1E32" w:rsidRDefault="00AA0367" w:rsidP="0062656D">
      <w:pPr>
        <w:pStyle w:val="BodyTextIndent"/>
        <w:ind w:left="0" w:firstLine="0"/>
        <w:rPr>
          <w:rFonts w:ascii="Verdana" w:hAnsi="Verdana" w:cs="Tahoma"/>
          <w:sz w:val="22"/>
          <w:szCs w:val="22"/>
        </w:rPr>
      </w:pPr>
      <w:r w:rsidRPr="00BD1E32">
        <w:rPr>
          <w:rFonts w:ascii="Verdana" w:hAnsi="Verdana" w:cs="Tahoma"/>
          <w:sz w:val="22"/>
          <w:szCs w:val="22"/>
        </w:rPr>
        <w:t xml:space="preserve">To </w:t>
      </w:r>
      <w:r w:rsidR="00A902BB">
        <w:rPr>
          <w:rFonts w:ascii="Verdana" w:hAnsi="Verdana" w:cs="Tahoma"/>
          <w:sz w:val="22"/>
          <w:szCs w:val="22"/>
        </w:rPr>
        <w:t>lead Dance City</w:t>
      </w:r>
      <w:r w:rsidR="00F030BB">
        <w:rPr>
          <w:rFonts w:ascii="Verdana" w:hAnsi="Verdana" w:cs="Tahoma"/>
          <w:sz w:val="22"/>
          <w:szCs w:val="22"/>
        </w:rPr>
        <w:t>’s business development strategy and day to day operations</w:t>
      </w:r>
      <w:r w:rsidRPr="00BD1E32">
        <w:rPr>
          <w:rFonts w:ascii="Verdana" w:hAnsi="Verdana" w:cs="Tahoma"/>
          <w:sz w:val="22"/>
          <w:szCs w:val="22"/>
        </w:rPr>
        <w:t xml:space="preserve">.  </w:t>
      </w:r>
    </w:p>
    <w:p w14:paraId="187FEAE3" w14:textId="77777777" w:rsidR="0062656D" w:rsidRPr="00BD1E32" w:rsidRDefault="0062656D" w:rsidP="0062656D">
      <w:pPr>
        <w:pStyle w:val="BodyTextIndent"/>
        <w:ind w:left="3600" w:hanging="3600"/>
        <w:rPr>
          <w:rFonts w:ascii="Verdana" w:hAnsi="Verdana" w:cs="Tahoma"/>
          <w:sz w:val="22"/>
          <w:szCs w:val="22"/>
        </w:rPr>
      </w:pPr>
    </w:p>
    <w:p w14:paraId="7E62CCBE" w14:textId="754B063B" w:rsidR="00AA0367" w:rsidRPr="00BD1E32" w:rsidRDefault="00AA0367" w:rsidP="0062656D">
      <w:pPr>
        <w:pStyle w:val="BodyTextIndent"/>
        <w:ind w:left="0" w:firstLine="0"/>
        <w:rPr>
          <w:rFonts w:ascii="Verdana" w:hAnsi="Verdana" w:cs="Tahoma"/>
          <w:sz w:val="22"/>
          <w:szCs w:val="22"/>
        </w:rPr>
      </w:pPr>
      <w:r w:rsidRPr="00BD1E32">
        <w:rPr>
          <w:rFonts w:ascii="Verdana" w:hAnsi="Verdana" w:cs="Tahoma"/>
          <w:sz w:val="22"/>
          <w:szCs w:val="22"/>
        </w:rPr>
        <w:t xml:space="preserve">To </w:t>
      </w:r>
      <w:r w:rsidR="00F030BB">
        <w:rPr>
          <w:rFonts w:ascii="Verdana" w:hAnsi="Verdana" w:cs="Tahoma"/>
          <w:sz w:val="22"/>
          <w:szCs w:val="22"/>
        </w:rPr>
        <w:t>increase Dance City’s earned income from current and new Dance City users, from businesses and from others</w:t>
      </w:r>
      <w:r w:rsidRPr="00BD1E32">
        <w:rPr>
          <w:rFonts w:ascii="Verdana" w:hAnsi="Verdana" w:cs="Tahoma"/>
          <w:color w:val="000000"/>
          <w:sz w:val="22"/>
          <w:szCs w:val="22"/>
        </w:rPr>
        <w:t>.</w:t>
      </w:r>
    </w:p>
    <w:p w14:paraId="2F55A3C3" w14:textId="5FD75AD6" w:rsidR="00AA0367" w:rsidRPr="00BD1E32" w:rsidRDefault="00AA0367" w:rsidP="00AA0367">
      <w:pPr>
        <w:pStyle w:val="BodyTextIndent"/>
        <w:ind w:left="0" w:firstLine="0"/>
        <w:rPr>
          <w:rFonts w:ascii="Verdana" w:hAnsi="Verdana" w:cs="Tahoma"/>
          <w:sz w:val="22"/>
          <w:szCs w:val="22"/>
        </w:rPr>
      </w:pPr>
    </w:p>
    <w:p w14:paraId="63C4B09C" w14:textId="2D8E43A4" w:rsidR="00336A96" w:rsidRPr="00BD1E32" w:rsidRDefault="00336A96" w:rsidP="00AA0367">
      <w:pPr>
        <w:pStyle w:val="BodyTextIndent"/>
        <w:ind w:left="0" w:firstLine="0"/>
        <w:rPr>
          <w:rFonts w:ascii="Verdana" w:hAnsi="Verdana" w:cs="Tahoma"/>
          <w:sz w:val="22"/>
          <w:szCs w:val="22"/>
        </w:rPr>
      </w:pPr>
      <w:r w:rsidRPr="00BD1E32">
        <w:rPr>
          <w:rFonts w:ascii="Verdana" w:hAnsi="Verdana" w:cs="Tahoma"/>
          <w:sz w:val="22"/>
          <w:szCs w:val="22"/>
        </w:rPr>
        <w:t xml:space="preserve">To </w:t>
      </w:r>
      <w:r w:rsidR="00F030BB">
        <w:rPr>
          <w:rFonts w:ascii="Verdana" w:hAnsi="Verdana" w:cs="Tahoma"/>
          <w:sz w:val="22"/>
          <w:szCs w:val="22"/>
        </w:rPr>
        <w:t>support and deliver Dance City’s trust and foundation and other fundraising activities to maximise both delivery of activity and additional income to organisational core budget</w:t>
      </w:r>
      <w:r w:rsidR="003465AD">
        <w:rPr>
          <w:rFonts w:ascii="Verdana" w:hAnsi="Verdana" w:cs="Tahoma"/>
          <w:sz w:val="22"/>
          <w:szCs w:val="22"/>
        </w:rPr>
        <w:t>.</w:t>
      </w:r>
    </w:p>
    <w:p w14:paraId="6D9748F9" w14:textId="77777777" w:rsidR="00336A96" w:rsidRPr="00BD1E32" w:rsidRDefault="00336A96" w:rsidP="00AA0367">
      <w:pPr>
        <w:pStyle w:val="BodyTextIndent"/>
        <w:ind w:left="0" w:firstLine="0"/>
        <w:rPr>
          <w:rFonts w:ascii="Verdana" w:hAnsi="Verdana" w:cs="Tahoma"/>
          <w:sz w:val="22"/>
          <w:szCs w:val="22"/>
        </w:rPr>
      </w:pPr>
    </w:p>
    <w:p w14:paraId="03784ABB" w14:textId="4716EEDF" w:rsidR="00AA0367" w:rsidRPr="00BD1E32" w:rsidRDefault="00F030BB" w:rsidP="0062656D">
      <w:pPr>
        <w:rPr>
          <w:rFonts w:ascii="Verdana" w:hAnsi="Verdana" w:cs="Arial"/>
        </w:rPr>
      </w:pPr>
      <w:r>
        <w:rPr>
          <w:rFonts w:ascii="Verdana" w:hAnsi="Verdana" w:cs="Tahoma"/>
          <w:color w:val="000000"/>
        </w:rPr>
        <w:t xml:space="preserve">To support the Chief Executives and Communications Manager in developing their knowledge, skills and ability in increasing earned income – and </w:t>
      </w:r>
      <w:proofErr w:type="spellStart"/>
      <w:r>
        <w:rPr>
          <w:rFonts w:ascii="Verdana" w:hAnsi="Verdana" w:cs="Tahoma"/>
          <w:color w:val="000000"/>
        </w:rPr>
        <w:t>utilise</w:t>
      </w:r>
      <w:proofErr w:type="spellEnd"/>
      <w:r>
        <w:rPr>
          <w:rFonts w:ascii="Verdana" w:hAnsi="Verdana" w:cs="Tahoma"/>
          <w:color w:val="000000"/>
        </w:rPr>
        <w:t xml:space="preserve"> their profiles to </w:t>
      </w:r>
      <w:proofErr w:type="spellStart"/>
      <w:r w:rsidR="00F9669B">
        <w:rPr>
          <w:rFonts w:ascii="Verdana" w:hAnsi="Verdana" w:cs="Tahoma"/>
          <w:color w:val="000000"/>
        </w:rPr>
        <w:t>maximi</w:t>
      </w:r>
      <w:r w:rsidR="008B3E74">
        <w:rPr>
          <w:rFonts w:ascii="Verdana" w:hAnsi="Verdana" w:cs="Tahoma"/>
          <w:color w:val="000000"/>
        </w:rPr>
        <w:t>s</w:t>
      </w:r>
      <w:r w:rsidR="00F9669B">
        <w:rPr>
          <w:rFonts w:ascii="Verdana" w:hAnsi="Verdana" w:cs="Tahoma"/>
          <w:color w:val="000000"/>
        </w:rPr>
        <w:t>e</w:t>
      </w:r>
      <w:proofErr w:type="spellEnd"/>
      <w:r w:rsidR="00604CD7">
        <w:rPr>
          <w:rFonts w:ascii="Verdana" w:hAnsi="Verdana" w:cs="Tahoma"/>
          <w:color w:val="000000"/>
        </w:rPr>
        <w:t xml:space="preserve"> </w:t>
      </w:r>
      <w:r>
        <w:rPr>
          <w:rFonts w:ascii="Verdana" w:hAnsi="Verdana" w:cs="Tahoma"/>
          <w:color w:val="000000"/>
        </w:rPr>
        <w:t>income generation.</w:t>
      </w:r>
      <w:r w:rsidR="00AA0367" w:rsidRPr="00BD1E32">
        <w:rPr>
          <w:rFonts w:ascii="Verdana" w:hAnsi="Verdana" w:cs="Tahoma"/>
          <w:color w:val="000000"/>
        </w:rPr>
        <w:t xml:space="preserve"> </w:t>
      </w:r>
    </w:p>
    <w:p w14:paraId="3C3B2BB5" w14:textId="4A5EE822" w:rsidR="0011414C" w:rsidRPr="00F030BB" w:rsidRDefault="00F030BB" w:rsidP="0062656D">
      <w:pPr>
        <w:rPr>
          <w:rFonts w:ascii="Verdana" w:hAnsi="Verdana" w:cs="Arial"/>
        </w:rPr>
      </w:pPr>
      <w:r>
        <w:rPr>
          <w:rFonts w:ascii="Verdana" w:hAnsi="Verdana" w:cs="Tahoma"/>
          <w:color w:val="000000"/>
        </w:rPr>
        <w:t xml:space="preserve">To support business planning activities which look into the future to </w:t>
      </w:r>
      <w:proofErr w:type="spellStart"/>
      <w:r>
        <w:rPr>
          <w:rFonts w:ascii="Verdana" w:hAnsi="Verdana" w:cs="Tahoma"/>
          <w:color w:val="000000"/>
        </w:rPr>
        <w:t>maximise</w:t>
      </w:r>
      <w:proofErr w:type="spellEnd"/>
      <w:r>
        <w:rPr>
          <w:rFonts w:ascii="Verdana" w:hAnsi="Verdana" w:cs="Tahoma"/>
          <w:color w:val="000000"/>
        </w:rPr>
        <w:t xml:space="preserve"> earning, income and fundraising activities.</w:t>
      </w:r>
    </w:p>
    <w:p w14:paraId="71ACFED6" w14:textId="77777777" w:rsidR="0062656D" w:rsidRPr="00C065D3" w:rsidRDefault="0062656D" w:rsidP="0062656D">
      <w:pPr>
        <w:rPr>
          <w:rFonts w:ascii="Verdana" w:hAnsi="Verdana" w:cs="Arial"/>
          <w:b/>
        </w:rPr>
      </w:pPr>
      <w:r w:rsidRPr="00C065D3">
        <w:rPr>
          <w:rFonts w:ascii="Verdana" w:hAnsi="Verdana" w:cs="Tahoma"/>
          <w:b/>
        </w:rPr>
        <w:t>Management:</w:t>
      </w:r>
    </w:p>
    <w:p w14:paraId="14B93EEC" w14:textId="231BEBE6" w:rsidR="00AA0367" w:rsidRPr="00C065D3" w:rsidRDefault="00F030BB" w:rsidP="0062656D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To support staff as required to enable them to </w:t>
      </w:r>
      <w:proofErr w:type="spellStart"/>
      <w:r w:rsidR="006B438B">
        <w:rPr>
          <w:rFonts w:ascii="Verdana" w:hAnsi="Verdana" w:cs="Tahoma"/>
        </w:rPr>
        <w:t>maximise</w:t>
      </w:r>
      <w:proofErr w:type="spellEnd"/>
      <w:r w:rsidR="006B438B">
        <w:rPr>
          <w:rFonts w:ascii="Verdana" w:hAnsi="Verdana" w:cs="Tahoma"/>
        </w:rPr>
        <w:t xml:space="preserve"> income potentials</w:t>
      </w:r>
      <w:r w:rsidR="00AA0367" w:rsidRPr="00C065D3">
        <w:rPr>
          <w:rFonts w:ascii="Verdana" w:hAnsi="Verdana" w:cs="Tahoma"/>
        </w:rPr>
        <w:t>.</w:t>
      </w:r>
    </w:p>
    <w:p w14:paraId="68FAFC45" w14:textId="62D204E0" w:rsidR="00AA0367" w:rsidRPr="00C065D3" w:rsidRDefault="00AA0367" w:rsidP="0062656D">
      <w:pPr>
        <w:rPr>
          <w:rFonts w:ascii="Verdana" w:hAnsi="Verdana" w:cs="Tahoma"/>
        </w:rPr>
      </w:pPr>
      <w:r w:rsidRPr="00C065D3">
        <w:rPr>
          <w:rFonts w:ascii="Verdana" w:hAnsi="Verdana" w:cs="Tahoma"/>
        </w:rPr>
        <w:t xml:space="preserve">To ensure the effective delivery of </w:t>
      </w:r>
      <w:r w:rsidR="006B438B">
        <w:rPr>
          <w:rFonts w:ascii="Verdana" w:hAnsi="Verdana" w:cs="Tahoma"/>
        </w:rPr>
        <w:t>Dance City’s business plan and income generation activities</w:t>
      </w:r>
      <w:r w:rsidRPr="00C065D3">
        <w:rPr>
          <w:rFonts w:ascii="Verdana" w:hAnsi="Verdana" w:cs="Tahoma"/>
        </w:rPr>
        <w:t xml:space="preserve"> within agreed financial parameters.</w:t>
      </w:r>
    </w:p>
    <w:p w14:paraId="7FACC97D" w14:textId="77777777" w:rsidR="00AA0367" w:rsidRPr="00C065D3" w:rsidRDefault="00AA0367" w:rsidP="0062656D">
      <w:pPr>
        <w:rPr>
          <w:rFonts w:ascii="Verdana" w:hAnsi="Verdana" w:cs="Tahoma"/>
          <w:b/>
        </w:rPr>
      </w:pPr>
      <w:r w:rsidRPr="00C065D3">
        <w:rPr>
          <w:rFonts w:ascii="Verdana" w:hAnsi="Verdana" w:cs="Tahoma"/>
          <w:b/>
        </w:rPr>
        <w:t>External Relations:</w:t>
      </w:r>
    </w:p>
    <w:p w14:paraId="22BACC3A" w14:textId="2E11FE63" w:rsidR="00AA0367" w:rsidRPr="00C065D3" w:rsidRDefault="00AA0367" w:rsidP="0062656D">
      <w:pPr>
        <w:rPr>
          <w:rFonts w:ascii="Verdana" w:hAnsi="Verdana" w:cs="Tahoma"/>
        </w:rPr>
      </w:pPr>
      <w:r w:rsidRPr="00C065D3">
        <w:rPr>
          <w:rFonts w:ascii="Verdana" w:hAnsi="Verdana" w:cs="Tahoma"/>
        </w:rPr>
        <w:t>To work closely with the Dance City Communications team to ensure appropriate marketing collateral is created and distributed.</w:t>
      </w:r>
    </w:p>
    <w:p w14:paraId="7339A4CF" w14:textId="7C76ED5A" w:rsidR="0062656D" w:rsidRPr="00C065D3" w:rsidRDefault="0062656D" w:rsidP="0062656D">
      <w:pPr>
        <w:rPr>
          <w:rFonts w:ascii="Verdana" w:hAnsi="Verdana" w:cs="Tahoma"/>
        </w:rPr>
      </w:pPr>
      <w:r w:rsidRPr="00C065D3">
        <w:rPr>
          <w:rFonts w:ascii="Verdana" w:hAnsi="Verdana" w:cs="Tahoma"/>
        </w:rPr>
        <w:t>To represent and communicate effectively the aims and objectives of Dance City to the</w:t>
      </w:r>
      <w:r w:rsidR="006B438B">
        <w:rPr>
          <w:rFonts w:ascii="Verdana" w:hAnsi="Verdana" w:cs="Tahoma"/>
        </w:rPr>
        <w:t xml:space="preserve"> </w:t>
      </w:r>
      <w:r w:rsidRPr="00C065D3">
        <w:rPr>
          <w:rFonts w:ascii="Verdana" w:hAnsi="Verdana" w:cs="Tahoma"/>
        </w:rPr>
        <w:t>public, the media</w:t>
      </w:r>
      <w:r w:rsidR="006B438B">
        <w:rPr>
          <w:rFonts w:ascii="Verdana" w:hAnsi="Verdana" w:cs="Tahoma"/>
        </w:rPr>
        <w:t>, businesses, trusts and foundations</w:t>
      </w:r>
      <w:r w:rsidRPr="00C065D3">
        <w:rPr>
          <w:rFonts w:ascii="Verdana" w:hAnsi="Verdana" w:cs="Tahoma"/>
        </w:rPr>
        <w:t xml:space="preserve"> and external </w:t>
      </w:r>
      <w:proofErr w:type="spellStart"/>
      <w:r w:rsidRPr="00C065D3">
        <w:rPr>
          <w:rFonts w:ascii="Verdana" w:hAnsi="Verdana" w:cs="Tahoma"/>
        </w:rPr>
        <w:t>organisations</w:t>
      </w:r>
      <w:proofErr w:type="spellEnd"/>
      <w:r w:rsidRPr="00C065D3">
        <w:rPr>
          <w:rFonts w:ascii="Verdana" w:hAnsi="Verdana" w:cs="Tahoma"/>
        </w:rPr>
        <w:t xml:space="preserve">, and actively </w:t>
      </w:r>
      <w:r w:rsidRPr="00C065D3">
        <w:rPr>
          <w:rFonts w:ascii="Verdana" w:hAnsi="Verdana" w:cs="Tahoma"/>
          <w:color w:val="000000"/>
        </w:rPr>
        <w:t xml:space="preserve">advocate </w:t>
      </w:r>
      <w:r w:rsidRPr="00C065D3">
        <w:rPr>
          <w:rFonts w:ascii="Verdana" w:hAnsi="Verdana" w:cs="Tahoma"/>
        </w:rPr>
        <w:t>the work and standing of Dance City.</w:t>
      </w:r>
    </w:p>
    <w:p w14:paraId="05748DF1" w14:textId="797C82B6" w:rsidR="0062656D" w:rsidRDefault="0062656D" w:rsidP="0062656D">
      <w:pPr>
        <w:rPr>
          <w:rFonts w:ascii="Verdana" w:hAnsi="Verdana" w:cs="Tahoma"/>
        </w:rPr>
      </w:pPr>
      <w:r w:rsidRPr="00C065D3">
        <w:rPr>
          <w:rFonts w:ascii="Verdana" w:hAnsi="Verdana" w:cs="Tahoma"/>
        </w:rPr>
        <w:t xml:space="preserve">To sustain positive and effective relationships with existing and potential partners, supporters, and external </w:t>
      </w:r>
      <w:proofErr w:type="spellStart"/>
      <w:r w:rsidRPr="00C065D3">
        <w:rPr>
          <w:rFonts w:ascii="Verdana" w:hAnsi="Verdana" w:cs="Tahoma"/>
        </w:rPr>
        <w:t>organisations</w:t>
      </w:r>
      <w:proofErr w:type="spellEnd"/>
      <w:r w:rsidRPr="00C065D3">
        <w:rPr>
          <w:rFonts w:ascii="Verdana" w:hAnsi="Verdana" w:cs="Tahoma"/>
        </w:rPr>
        <w:t>.</w:t>
      </w:r>
    </w:p>
    <w:p w14:paraId="0142EEF3" w14:textId="783DC274" w:rsidR="006B438B" w:rsidRPr="00C065D3" w:rsidRDefault="006B438B" w:rsidP="0062656D">
      <w:pPr>
        <w:rPr>
          <w:rFonts w:ascii="Verdana" w:hAnsi="Verdana" w:cs="Tahoma"/>
        </w:rPr>
      </w:pPr>
      <w:r>
        <w:rPr>
          <w:rFonts w:ascii="Verdana" w:hAnsi="Verdana" w:cs="Tahoma"/>
        </w:rPr>
        <w:t>To building positive, effective and supportive relationships with businesses, third sector, trusts and foundations and Dance City current and new users.</w:t>
      </w:r>
    </w:p>
    <w:p w14:paraId="63760A06" w14:textId="77777777" w:rsidR="0062656D" w:rsidRPr="00C065D3" w:rsidRDefault="0062656D" w:rsidP="0062656D">
      <w:pPr>
        <w:rPr>
          <w:rFonts w:ascii="Verdana" w:hAnsi="Verdana" w:cs="Tahoma"/>
        </w:rPr>
      </w:pPr>
      <w:r w:rsidRPr="00C065D3">
        <w:rPr>
          <w:rFonts w:ascii="Verdana" w:hAnsi="Verdana" w:cs="Tahoma"/>
        </w:rPr>
        <w:lastRenderedPageBreak/>
        <w:t>To respond to general enquiries as and when necessary.</w:t>
      </w:r>
    </w:p>
    <w:p w14:paraId="426B8037" w14:textId="77777777" w:rsidR="0062656D" w:rsidRPr="00C065D3" w:rsidRDefault="0062656D" w:rsidP="0062656D">
      <w:pPr>
        <w:rPr>
          <w:rFonts w:ascii="Verdana" w:hAnsi="Verdana" w:cs="Tahoma"/>
          <w:b/>
        </w:rPr>
      </w:pPr>
      <w:r w:rsidRPr="00C065D3">
        <w:rPr>
          <w:rFonts w:ascii="Verdana" w:hAnsi="Verdana" w:cs="Tahoma"/>
          <w:b/>
        </w:rPr>
        <w:t>General:</w:t>
      </w:r>
    </w:p>
    <w:p w14:paraId="3122975F" w14:textId="77777777" w:rsidR="0062656D" w:rsidRPr="00C065D3" w:rsidRDefault="0062656D" w:rsidP="0062656D">
      <w:pPr>
        <w:rPr>
          <w:rFonts w:ascii="Verdana" w:hAnsi="Verdana" w:cs="Tahoma"/>
        </w:rPr>
      </w:pPr>
      <w:r w:rsidRPr="00C065D3">
        <w:rPr>
          <w:rFonts w:ascii="Verdana" w:hAnsi="Verdana" w:cs="Tahoma"/>
        </w:rPr>
        <w:t>Attend training and to develop relevant knowledge and skills.</w:t>
      </w:r>
    </w:p>
    <w:p w14:paraId="1715E5BD" w14:textId="77777777" w:rsidR="0062656D" w:rsidRPr="00C065D3" w:rsidRDefault="0062656D" w:rsidP="0062656D">
      <w:pPr>
        <w:rPr>
          <w:rFonts w:ascii="Verdana" w:hAnsi="Verdana" w:cs="Tahoma"/>
        </w:rPr>
      </w:pPr>
      <w:r w:rsidRPr="00C065D3">
        <w:rPr>
          <w:rFonts w:ascii="Verdana" w:hAnsi="Verdana" w:cs="Tahoma"/>
        </w:rPr>
        <w:t>To carry out such other functions or projects as are allocated to the post holder from time to time.</w:t>
      </w:r>
    </w:p>
    <w:p w14:paraId="3E1B4F6A" w14:textId="77777777" w:rsidR="0062656D" w:rsidRPr="00C065D3" w:rsidRDefault="0062656D" w:rsidP="0062656D">
      <w:pPr>
        <w:ind w:left="3600"/>
        <w:rPr>
          <w:rFonts w:ascii="Verdana" w:hAnsi="Verdana" w:cs="Tahoma"/>
        </w:rPr>
      </w:pPr>
      <w:r w:rsidRPr="00C065D3">
        <w:rPr>
          <w:rFonts w:ascii="Verdana" w:hAnsi="Verdana" w:cs="Tahoma"/>
        </w:rPr>
        <w:t xml:space="preserve"> </w:t>
      </w:r>
    </w:p>
    <w:p w14:paraId="38C2617C" w14:textId="77777777" w:rsidR="00240E69" w:rsidRDefault="00240E69" w:rsidP="0075232F">
      <w:pPr>
        <w:pStyle w:val="Heading2"/>
        <w:rPr>
          <w:rFonts w:ascii="Verdana" w:hAnsi="Verdana" w:cs="Tahoma"/>
          <w:b/>
          <w:color w:val="000000"/>
          <w:sz w:val="28"/>
          <w:szCs w:val="28"/>
        </w:rPr>
      </w:pPr>
      <w:r w:rsidRPr="00C065D3">
        <w:rPr>
          <w:rFonts w:ascii="Verdana" w:hAnsi="Verdana" w:cs="Tahoma"/>
          <w:b/>
          <w:color w:val="000000"/>
          <w:sz w:val="28"/>
          <w:szCs w:val="28"/>
        </w:rPr>
        <w:t>Person Specification</w:t>
      </w:r>
    </w:p>
    <w:p w14:paraId="1422B2EF" w14:textId="77777777" w:rsidR="0075232F" w:rsidRPr="0075232F" w:rsidRDefault="0075232F" w:rsidP="0075232F"/>
    <w:p w14:paraId="123728FC" w14:textId="77777777" w:rsidR="00240E69" w:rsidRDefault="00240E69" w:rsidP="00240E69">
      <w:pPr>
        <w:rPr>
          <w:rFonts w:ascii="Verdana" w:hAnsi="Verdana" w:cs="Arial"/>
          <w:b/>
          <w:sz w:val="24"/>
        </w:rPr>
      </w:pPr>
      <w:r w:rsidRPr="0075232F">
        <w:rPr>
          <w:rFonts w:ascii="Verdana" w:hAnsi="Verdana" w:cs="Arial"/>
          <w:b/>
          <w:sz w:val="24"/>
        </w:rPr>
        <w:t>Essential</w:t>
      </w:r>
    </w:p>
    <w:p w14:paraId="692BFAD3" w14:textId="77777777" w:rsidR="0075232F" w:rsidRPr="00D70AE8" w:rsidRDefault="00D70AE8" w:rsidP="00240E69">
      <w:pPr>
        <w:rPr>
          <w:rFonts w:ascii="Verdana" w:hAnsi="Verdana" w:cs="Arial"/>
          <w:b/>
        </w:rPr>
      </w:pPr>
      <w:r w:rsidRPr="00D70AE8">
        <w:rPr>
          <w:rFonts w:ascii="Verdana" w:hAnsi="Verdana" w:cs="Arial"/>
          <w:b/>
        </w:rPr>
        <w:t>Leadership</w:t>
      </w:r>
    </w:p>
    <w:p w14:paraId="57426218" w14:textId="448FEA9E" w:rsidR="00240E69" w:rsidRPr="00C065D3" w:rsidRDefault="00240E69" w:rsidP="00CC62A2">
      <w:pPr>
        <w:pStyle w:val="ListParagraph"/>
        <w:numPr>
          <w:ilvl w:val="0"/>
          <w:numId w:val="5"/>
        </w:numPr>
        <w:rPr>
          <w:rFonts w:ascii="Verdana" w:hAnsi="Verdana" w:cs="Tahoma"/>
        </w:rPr>
      </w:pPr>
      <w:r w:rsidRPr="00C065D3">
        <w:rPr>
          <w:rFonts w:ascii="Verdana" w:hAnsi="Verdana" w:cs="Tahoma"/>
        </w:rPr>
        <w:t xml:space="preserve">Ability to build on Dance City’s standing and success as an internationally exciting and respected dance </w:t>
      </w:r>
      <w:proofErr w:type="spellStart"/>
      <w:r w:rsidRPr="00C065D3">
        <w:rPr>
          <w:rFonts w:ascii="Verdana" w:hAnsi="Verdana" w:cs="Tahoma"/>
        </w:rPr>
        <w:t>organisation</w:t>
      </w:r>
      <w:proofErr w:type="spellEnd"/>
      <w:r w:rsidRPr="00C065D3">
        <w:rPr>
          <w:rFonts w:ascii="Verdana" w:hAnsi="Verdana" w:cs="Tahoma"/>
        </w:rPr>
        <w:t xml:space="preserve"> and its viability as a successful business</w:t>
      </w:r>
    </w:p>
    <w:p w14:paraId="28BA0CB6" w14:textId="668F5222" w:rsidR="0075232F" w:rsidRDefault="00240E69" w:rsidP="00CC62A2">
      <w:pPr>
        <w:pStyle w:val="ListParagraph"/>
        <w:numPr>
          <w:ilvl w:val="0"/>
          <w:numId w:val="5"/>
        </w:numPr>
        <w:rPr>
          <w:rFonts w:ascii="Verdana" w:hAnsi="Verdana" w:cs="Tahoma"/>
        </w:rPr>
      </w:pPr>
      <w:r w:rsidRPr="00C065D3">
        <w:rPr>
          <w:rFonts w:ascii="Verdana" w:hAnsi="Verdana" w:cs="Tahoma"/>
        </w:rPr>
        <w:t xml:space="preserve">Ability to work </w:t>
      </w:r>
      <w:r w:rsidR="00A0450A">
        <w:rPr>
          <w:rFonts w:ascii="Verdana" w:hAnsi="Verdana" w:cs="Tahoma"/>
        </w:rPr>
        <w:t xml:space="preserve">closely and </w:t>
      </w:r>
      <w:r w:rsidRPr="00C065D3">
        <w:rPr>
          <w:rFonts w:ascii="Verdana" w:hAnsi="Verdana" w:cs="Tahoma"/>
        </w:rPr>
        <w:t>successfully with the Artistic Director</w:t>
      </w:r>
      <w:r w:rsidR="006B438B">
        <w:rPr>
          <w:rFonts w:ascii="Verdana" w:hAnsi="Verdana" w:cs="Tahoma"/>
        </w:rPr>
        <w:t xml:space="preserve"> </w:t>
      </w:r>
      <w:r w:rsidR="00A0450A">
        <w:rPr>
          <w:rFonts w:ascii="Verdana" w:hAnsi="Verdana" w:cs="Tahoma"/>
        </w:rPr>
        <w:t>and other staff members</w:t>
      </w:r>
      <w:r w:rsidR="003465AD">
        <w:rPr>
          <w:rFonts w:ascii="Verdana" w:hAnsi="Verdana" w:cs="Tahoma"/>
        </w:rPr>
        <w:t xml:space="preserve"> </w:t>
      </w:r>
    </w:p>
    <w:p w14:paraId="04865B5E" w14:textId="6019C253" w:rsidR="00240E69" w:rsidRDefault="0075232F" w:rsidP="00CC62A2">
      <w:pPr>
        <w:pStyle w:val="ListParagraph"/>
        <w:numPr>
          <w:ilvl w:val="0"/>
          <w:numId w:val="5"/>
        </w:numPr>
        <w:rPr>
          <w:rFonts w:ascii="Verdana" w:hAnsi="Verdana" w:cs="Tahoma"/>
        </w:rPr>
      </w:pPr>
      <w:r>
        <w:rPr>
          <w:rFonts w:ascii="Verdana" w:hAnsi="Verdana" w:cs="Tahoma"/>
        </w:rPr>
        <w:t xml:space="preserve">Support the vision for Dance City and contribute to creative thinking at the </w:t>
      </w:r>
      <w:r w:rsidR="003B6C80">
        <w:rPr>
          <w:rFonts w:ascii="Verdana" w:hAnsi="Verdana" w:cs="Tahoma"/>
        </w:rPr>
        <w:t>organization</w:t>
      </w:r>
    </w:p>
    <w:p w14:paraId="5DE28831" w14:textId="563FA2B1" w:rsidR="003B6C80" w:rsidRPr="00C065D3" w:rsidRDefault="00A0450A" w:rsidP="00CC62A2">
      <w:pPr>
        <w:pStyle w:val="ListParagraph"/>
        <w:numPr>
          <w:ilvl w:val="0"/>
          <w:numId w:val="5"/>
        </w:numPr>
        <w:rPr>
          <w:rFonts w:ascii="Verdana" w:hAnsi="Verdana" w:cs="Tahoma"/>
        </w:rPr>
      </w:pPr>
      <w:r>
        <w:rPr>
          <w:rFonts w:ascii="Verdana" w:hAnsi="Verdana" w:cs="Tahoma"/>
        </w:rPr>
        <w:t>Have a sophisticated network of contacts who can support you in your role and the development of Dance City</w:t>
      </w:r>
    </w:p>
    <w:p w14:paraId="316BCFEF" w14:textId="34A6B1CF" w:rsidR="00240E69" w:rsidRPr="00C065D3" w:rsidRDefault="00240E69" w:rsidP="00CC62A2">
      <w:pPr>
        <w:pStyle w:val="ListParagraph"/>
        <w:numPr>
          <w:ilvl w:val="0"/>
          <w:numId w:val="5"/>
        </w:numPr>
        <w:rPr>
          <w:rFonts w:ascii="Verdana" w:hAnsi="Verdana" w:cs="Tahoma"/>
        </w:rPr>
      </w:pPr>
      <w:r w:rsidRPr="00C065D3">
        <w:rPr>
          <w:rFonts w:ascii="Verdana" w:hAnsi="Verdana" w:cs="Tahoma"/>
        </w:rPr>
        <w:t xml:space="preserve">Leadership and interpersonal skills and ability to manage and motivate </w:t>
      </w:r>
      <w:r w:rsidR="00A0450A">
        <w:rPr>
          <w:rFonts w:ascii="Verdana" w:hAnsi="Verdana" w:cs="Tahoma"/>
        </w:rPr>
        <w:t>others</w:t>
      </w:r>
      <w:r w:rsidRPr="00C065D3">
        <w:rPr>
          <w:rFonts w:ascii="Verdana" w:hAnsi="Verdana" w:cs="Tahoma"/>
        </w:rPr>
        <w:t>, inspiring excellence.</w:t>
      </w:r>
    </w:p>
    <w:p w14:paraId="1014D2CD" w14:textId="496BB4F6" w:rsidR="00240E69" w:rsidRPr="00C065D3" w:rsidRDefault="00A0450A" w:rsidP="00CC62A2">
      <w:pPr>
        <w:pStyle w:val="ListParagraph"/>
        <w:numPr>
          <w:ilvl w:val="0"/>
          <w:numId w:val="5"/>
        </w:numPr>
        <w:rPr>
          <w:rFonts w:ascii="Verdana" w:hAnsi="Verdana" w:cs="Tahoma"/>
        </w:rPr>
      </w:pPr>
      <w:r>
        <w:rPr>
          <w:rFonts w:ascii="Verdana" w:hAnsi="Verdana" w:cs="Tahoma"/>
        </w:rPr>
        <w:t>Very strong f</w:t>
      </w:r>
      <w:r w:rsidR="00240E69" w:rsidRPr="00C065D3">
        <w:rPr>
          <w:rFonts w:ascii="Verdana" w:hAnsi="Verdana" w:cs="Tahoma"/>
        </w:rPr>
        <w:t>inancial management acumen</w:t>
      </w:r>
    </w:p>
    <w:p w14:paraId="09E7C72F" w14:textId="77777777" w:rsidR="00240E69" w:rsidRPr="00C065D3" w:rsidRDefault="00240E69" w:rsidP="00CC62A2">
      <w:pPr>
        <w:pStyle w:val="ListParagraph"/>
        <w:numPr>
          <w:ilvl w:val="0"/>
          <w:numId w:val="5"/>
        </w:numPr>
        <w:rPr>
          <w:rFonts w:ascii="Verdana" w:hAnsi="Verdana" w:cs="Tahoma"/>
        </w:rPr>
      </w:pPr>
      <w:r w:rsidRPr="00C065D3">
        <w:rPr>
          <w:rFonts w:ascii="Verdana" w:hAnsi="Verdana" w:cs="Tahoma"/>
        </w:rPr>
        <w:t>Ability to think strategically and pragmatically and to problem solve</w:t>
      </w:r>
    </w:p>
    <w:p w14:paraId="1BD11F35" w14:textId="77777777" w:rsidR="00240E69" w:rsidRPr="00C065D3" w:rsidRDefault="00240E69" w:rsidP="00CC62A2">
      <w:pPr>
        <w:pStyle w:val="ListParagraph"/>
        <w:numPr>
          <w:ilvl w:val="0"/>
          <w:numId w:val="5"/>
        </w:numPr>
        <w:rPr>
          <w:rFonts w:ascii="Verdana" w:hAnsi="Verdana" w:cs="Tahoma"/>
        </w:rPr>
      </w:pPr>
      <w:r w:rsidRPr="00C065D3">
        <w:rPr>
          <w:rFonts w:ascii="Verdana" w:hAnsi="Verdana" w:cs="Tahoma"/>
        </w:rPr>
        <w:t xml:space="preserve">Ability to foster good relationships with a wide variety of people and </w:t>
      </w:r>
      <w:proofErr w:type="spellStart"/>
      <w:r w:rsidRPr="00C065D3">
        <w:rPr>
          <w:rFonts w:ascii="Verdana" w:hAnsi="Verdana" w:cs="Tahoma"/>
        </w:rPr>
        <w:t>organisations</w:t>
      </w:r>
      <w:proofErr w:type="spellEnd"/>
    </w:p>
    <w:p w14:paraId="40A6F285" w14:textId="6661A46A" w:rsidR="00240E69" w:rsidRDefault="00240E69" w:rsidP="00CC62A2">
      <w:pPr>
        <w:pStyle w:val="ListParagraph"/>
        <w:numPr>
          <w:ilvl w:val="0"/>
          <w:numId w:val="5"/>
        </w:numPr>
        <w:rPr>
          <w:rFonts w:ascii="Verdana" w:hAnsi="Verdana" w:cs="Tahoma"/>
        </w:rPr>
      </w:pPr>
      <w:r w:rsidRPr="00C065D3">
        <w:rPr>
          <w:rFonts w:ascii="Verdana" w:hAnsi="Verdana" w:cs="Tahoma"/>
        </w:rPr>
        <w:t>Excellent communication, promotion, persuasion and media skills</w:t>
      </w:r>
    </w:p>
    <w:p w14:paraId="5FB2AFFB" w14:textId="77777777" w:rsidR="00240E69" w:rsidRPr="00C065D3" w:rsidRDefault="00240E69" w:rsidP="00240E69">
      <w:pPr>
        <w:rPr>
          <w:rFonts w:ascii="Verdana" w:hAnsi="Verdana" w:cs="Tahoma"/>
          <w:b/>
        </w:rPr>
      </w:pPr>
      <w:r w:rsidRPr="00C065D3">
        <w:rPr>
          <w:rFonts w:ascii="Verdana" w:hAnsi="Verdana" w:cs="Tahoma"/>
          <w:b/>
        </w:rPr>
        <w:t xml:space="preserve">Experience </w:t>
      </w:r>
    </w:p>
    <w:p w14:paraId="65161DF4" w14:textId="609BA931" w:rsidR="00240E69" w:rsidRPr="00C065D3" w:rsidRDefault="00240E69" w:rsidP="00CC62A2">
      <w:pPr>
        <w:pStyle w:val="ListParagraph"/>
        <w:numPr>
          <w:ilvl w:val="0"/>
          <w:numId w:val="4"/>
        </w:numPr>
        <w:rPr>
          <w:rFonts w:ascii="Verdana" w:hAnsi="Verdana" w:cs="Tahoma"/>
        </w:rPr>
      </w:pPr>
      <w:r w:rsidRPr="00C065D3">
        <w:rPr>
          <w:rFonts w:ascii="Verdana" w:hAnsi="Verdana" w:cs="Tahoma"/>
        </w:rPr>
        <w:lastRenderedPageBreak/>
        <w:t xml:space="preserve">A track record of leadership and success in </w:t>
      </w:r>
      <w:r w:rsidR="00F9669B">
        <w:rPr>
          <w:rFonts w:ascii="Verdana" w:hAnsi="Verdana" w:cs="Tahoma"/>
        </w:rPr>
        <w:t>business/ third sector/ the arts</w:t>
      </w:r>
      <w:r w:rsidR="00F9669B" w:rsidRPr="00C065D3">
        <w:rPr>
          <w:rFonts w:ascii="Verdana" w:hAnsi="Verdana" w:cs="Tahoma"/>
        </w:rPr>
        <w:t xml:space="preserve"> </w:t>
      </w:r>
      <w:r w:rsidRPr="00C065D3">
        <w:rPr>
          <w:rFonts w:ascii="Verdana" w:hAnsi="Verdana" w:cs="Tahoma"/>
          <w:color w:val="000000"/>
        </w:rPr>
        <w:t>and a reputation for innovation and</w:t>
      </w:r>
      <w:r w:rsidRPr="00C065D3">
        <w:rPr>
          <w:rFonts w:ascii="Verdana" w:hAnsi="Verdana" w:cs="Tahoma"/>
        </w:rPr>
        <w:t xml:space="preserve"> excellence</w:t>
      </w:r>
    </w:p>
    <w:p w14:paraId="2B950A23" w14:textId="5FB4CF6D" w:rsidR="00336A96" w:rsidRPr="00C065D3" w:rsidRDefault="00A0450A" w:rsidP="00CC62A2">
      <w:pPr>
        <w:pStyle w:val="ListParagraph"/>
        <w:numPr>
          <w:ilvl w:val="0"/>
          <w:numId w:val="4"/>
        </w:numPr>
        <w:rPr>
          <w:rFonts w:ascii="Verdana" w:hAnsi="Verdana" w:cs="Tahoma"/>
          <w:color w:val="000000"/>
        </w:rPr>
      </w:pPr>
      <w:r>
        <w:rPr>
          <w:rFonts w:ascii="Verdana" w:hAnsi="Verdana" w:cs="Tahoma"/>
          <w:color w:val="000000"/>
        </w:rPr>
        <w:t>Similar level role in organizations of similar stature with proven long-term results</w:t>
      </w:r>
    </w:p>
    <w:p w14:paraId="272CE081" w14:textId="77777777" w:rsidR="00240E69" w:rsidRPr="00C065D3" w:rsidRDefault="00240E69" w:rsidP="00240E69">
      <w:pPr>
        <w:rPr>
          <w:rFonts w:ascii="Verdana" w:hAnsi="Verdana" w:cs="Tahoma"/>
          <w:b/>
          <w:color w:val="000000"/>
        </w:rPr>
      </w:pPr>
      <w:r w:rsidRPr="00C065D3">
        <w:rPr>
          <w:rFonts w:ascii="Verdana" w:hAnsi="Verdana" w:cs="Tahoma"/>
          <w:b/>
        </w:rPr>
        <w:t>Knowledge</w:t>
      </w:r>
    </w:p>
    <w:p w14:paraId="7FAD73A6" w14:textId="429EC52F" w:rsidR="00240E69" w:rsidRPr="00C065D3" w:rsidRDefault="00240E69" w:rsidP="00CC62A2">
      <w:pPr>
        <w:pStyle w:val="ListParagraph"/>
        <w:numPr>
          <w:ilvl w:val="0"/>
          <w:numId w:val="3"/>
        </w:numPr>
        <w:rPr>
          <w:rFonts w:ascii="Verdana" w:hAnsi="Verdana" w:cs="Tahoma"/>
        </w:rPr>
      </w:pPr>
      <w:r w:rsidRPr="00C065D3">
        <w:rPr>
          <w:rFonts w:ascii="Verdana" w:hAnsi="Verdana" w:cs="Tahoma"/>
        </w:rPr>
        <w:t>Up to date and detailed knowledge</w:t>
      </w:r>
      <w:r w:rsidR="00604CD7">
        <w:rPr>
          <w:rFonts w:ascii="Verdana" w:hAnsi="Verdana" w:cs="Tahoma"/>
        </w:rPr>
        <w:t xml:space="preserve"> of</w:t>
      </w:r>
      <w:r w:rsidRPr="00C065D3">
        <w:rPr>
          <w:rFonts w:ascii="Verdana" w:hAnsi="Verdana" w:cs="Tahoma"/>
        </w:rPr>
        <w:t xml:space="preserve"> </w:t>
      </w:r>
      <w:r w:rsidR="00A0450A">
        <w:rPr>
          <w:rFonts w:ascii="Verdana" w:hAnsi="Verdana" w:cs="Tahoma"/>
        </w:rPr>
        <w:t>income generation, trusts and foundations and communications</w:t>
      </w:r>
    </w:p>
    <w:p w14:paraId="0A142467" w14:textId="2203D582" w:rsidR="00A0450A" w:rsidRDefault="00A0450A" w:rsidP="00CC62A2">
      <w:pPr>
        <w:pStyle w:val="ListParagraph"/>
        <w:numPr>
          <w:ilvl w:val="0"/>
          <w:numId w:val="3"/>
        </w:numPr>
        <w:rPr>
          <w:rFonts w:ascii="Verdana" w:hAnsi="Verdana" w:cs="Tahoma"/>
        </w:rPr>
      </w:pPr>
      <w:r>
        <w:rPr>
          <w:rFonts w:ascii="Verdana" w:hAnsi="Verdana" w:cs="Tahoma"/>
        </w:rPr>
        <w:t>A deep understanding of the regional and national fundraising opportunities and new thinking on income generation</w:t>
      </w:r>
    </w:p>
    <w:p w14:paraId="327529C0" w14:textId="1995E53D" w:rsidR="00240E69" w:rsidRDefault="00A0450A" w:rsidP="00CC62A2">
      <w:pPr>
        <w:pStyle w:val="ListParagraph"/>
        <w:numPr>
          <w:ilvl w:val="0"/>
          <w:numId w:val="3"/>
        </w:numPr>
        <w:rPr>
          <w:rFonts w:ascii="Verdana" w:hAnsi="Verdana" w:cs="Tahoma"/>
        </w:rPr>
      </w:pPr>
      <w:r>
        <w:rPr>
          <w:rFonts w:ascii="Verdana" w:hAnsi="Verdana" w:cs="Tahoma"/>
        </w:rPr>
        <w:t>Be a leader and a visionary in new ways of thinking and work – with deliverable outcomes</w:t>
      </w:r>
    </w:p>
    <w:p w14:paraId="53CF6BC9" w14:textId="77777777" w:rsidR="00D70AE8" w:rsidRPr="00C065D3" w:rsidRDefault="00D70AE8" w:rsidP="00CC62A2">
      <w:pPr>
        <w:pStyle w:val="ListParagraph"/>
        <w:numPr>
          <w:ilvl w:val="0"/>
          <w:numId w:val="3"/>
        </w:numPr>
        <w:rPr>
          <w:rFonts w:ascii="Verdana" w:hAnsi="Verdana" w:cs="Tahoma"/>
        </w:rPr>
      </w:pPr>
      <w:r>
        <w:rPr>
          <w:rFonts w:ascii="Verdana" w:hAnsi="Verdana" w:cs="Tahoma"/>
        </w:rPr>
        <w:t>Full</w:t>
      </w:r>
      <w:r w:rsidR="00960BFB">
        <w:rPr>
          <w:rFonts w:ascii="Verdana" w:hAnsi="Verdana" w:cs="Tahoma"/>
        </w:rPr>
        <w:t>y</w:t>
      </w:r>
      <w:r>
        <w:rPr>
          <w:rFonts w:ascii="Verdana" w:hAnsi="Verdana" w:cs="Tahoma"/>
        </w:rPr>
        <w:t xml:space="preserve"> embrace, understand and deliver Dance City’s equal opportunities policy and delivery plan, with reference to the Creative Case</w:t>
      </w:r>
    </w:p>
    <w:p w14:paraId="5766F155" w14:textId="77777777" w:rsidR="00240E69" w:rsidRPr="00C065D3" w:rsidRDefault="00240E69" w:rsidP="00240E69">
      <w:pPr>
        <w:rPr>
          <w:rFonts w:ascii="Verdana" w:hAnsi="Verdana" w:cs="Tahoma"/>
          <w:b/>
        </w:rPr>
      </w:pPr>
      <w:r w:rsidRPr="00C065D3">
        <w:rPr>
          <w:rFonts w:ascii="Verdana" w:hAnsi="Verdana" w:cs="Tahoma"/>
          <w:b/>
        </w:rPr>
        <w:t>Personal Competencies</w:t>
      </w:r>
      <w:bookmarkStart w:id="0" w:name="_GoBack"/>
      <w:bookmarkEnd w:id="0"/>
    </w:p>
    <w:p w14:paraId="234538A0" w14:textId="4F7E393F" w:rsidR="00240E69" w:rsidRPr="00C065D3" w:rsidRDefault="00240E69" w:rsidP="00CC62A2">
      <w:pPr>
        <w:pStyle w:val="ListParagraph"/>
        <w:numPr>
          <w:ilvl w:val="0"/>
          <w:numId w:val="2"/>
        </w:numPr>
        <w:rPr>
          <w:rFonts w:ascii="Verdana" w:hAnsi="Verdana" w:cs="Tahoma"/>
          <w:color w:val="000000"/>
        </w:rPr>
      </w:pPr>
      <w:r w:rsidRPr="00C065D3">
        <w:rPr>
          <w:rFonts w:ascii="Verdana" w:hAnsi="Verdana" w:cs="Tahoma"/>
        </w:rPr>
        <w:t xml:space="preserve">A </w:t>
      </w:r>
      <w:r w:rsidRPr="00C065D3">
        <w:rPr>
          <w:rFonts w:ascii="Verdana" w:hAnsi="Verdana" w:cs="Tahoma"/>
          <w:color w:val="000000"/>
        </w:rPr>
        <w:t xml:space="preserve">demonstrable passion for </w:t>
      </w:r>
      <w:r w:rsidR="00DE01E8">
        <w:rPr>
          <w:rFonts w:ascii="Verdana" w:hAnsi="Verdana" w:cs="Tahoma"/>
          <w:color w:val="000000"/>
        </w:rPr>
        <w:t xml:space="preserve">working strategically across </w:t>
      </w:r>
      <w:r w:rsidR="00604CD7">
        <w:rPr>
          <w:rFonts w:ascii="Verdana" w:hAnsi="Verdana" w:cs="Tahoma"/>
          <w:color w:val="000000"/>
        </w:rPr>
        <w:t xml:space="preserve">an </w:t>
      </w:r>
      <w:r w:rsidR="00DE01E8">
        <w:rPr>
          <w:rFonts w:ascii="Verdana" w:hAnsi="Verdana" w:cs="Tahoma"/>
          <w:color w:val="000000"/>
        </w:rPr>
        <w:t>organization to support income generation and fundraising activities</w:t>
      </w:r>
    </w:p>
    <w:p w14:paraId="319A176F" w14:textId="0E4B369D" w:rsidR="00240E69" w:rsidRPr="00C065D3" w:rsidRDefault="00240E69" w:rsidP="00CC62A2">
      <w:pPr>
        <w:pStyle w:val="ListParagraph"/>
        <w:numPr>
          <w:ilvl w:val="0"/>
          <w:numId w:val="2"/>
        </w:numPr>
        <w:rPr>
          <w:rFonts w:ascii="Verdana" w:hAnsi="Verdana" w:cs="Tahoma"/>
        </w:rPr>
      </w:pPr>
      <w:r w:rsidRPr="00C065D3">
        <w:rPr>
          <w:rFonts w:ascii="Verdana" w:hAnsi="Verdana" w:cs="Tahoma"/>
        </w:rPr>
        <w:t xml:space="preserve">Willingness to </w:t>
      </w:r>
      <w:r w:rsidR="00DE01E8">
        <w:rPr>
          <w:rFonts w:ascii="Verdana" w:hAnsi="Verdana" w:cs="Tahoma"/>
        </w:rPr>
        <w:t>be a team player and with the ability to work on own initiative, as required</w:t>
      </w:r>
    </w:p>
    <w:p w14:paraId="7F81D7D6" w14:textId="77777777" w:rsidR="00240E69" w:rsidRPr="00C065D3" w:rsidRDefault="00240E69" w:rsidP="00CC62A2">
      <w:pPr>
        <w:pStyle w:val="ListParagraph"/>
        <w:numPr>
          <w:ilvl w:val="0"/>
          <w:numId w:val="2"/>
        </w:numPr>
        <w:rPr>
          <w:rFonts w:ascii="Verdana" w:hAnsi="Verdana" w:cs="Tahoma"/>
        </w:rPr>
      </w:pPr>
      <w:r w:rsidRPr="00C065D3">
        <w:rPr>
          <w:rFonts w:ascii="Verdana" w:hAnsi="Verdana" w:cs="Tahoma"/>
        </w:rPr>
        <w:t>Very strong communication, persuasion and negotiation skills</w:t>
      </w:r>
    </w:p>
    <w:p w14:paraId="334216C4" w14:textId="77777777" w:rsidR="00240E69" w:rsidRPr="00C065D3" w:rsidRDefault="00240E69" w:rsidP="00CC62A2">
      <w:pPr>
        <w:pStyle w:val="ListParagraph"/>
        <w:numPr>
          <w:ilvl w:val="0"/>
          <w:numId w:val="2"/>
        </w:numPr>
        <w:rPr>
          <w:rFonts w:ascii="Verdana" w:hAnsi="Verdana" w:cs="Tahoma"/>
        </w:rPr>
      </w:pPr>
      <w:r w:rsidRPr="00C065D3">
        <w:rPr>
          <w:rFonts w:ascii="Verdana" w:hAnsi="Verdana" w:cs="Tahoma"/>
        </w:rPr>
        <w:t>Creative and lateral thinking</w:t>
      </w:r>
    </w:p>
    <w:p w14:paraId="622CE71F" w14:textId="7C4067BF" w:rsidR="00DE01E8" w:rsidRPr="00DE01E8" w:rsidRDefault="00240E69" w:rsidP="00DE01E8">
      <w:pPr>
        <w:pStyle w:val="ListParagraph"/>
        <w:numPr>
          <w:ilvl w:val="0"/>
          <w:numId w:val="2"/>
        </w:numPr>
        <w:rPr>
          <w:rFonts w:ascii="Verdana" w:hAnsi="Verdana" w:cs="Tahoma"/>
        </w:rPr>
      </w:pPr>
      <w:r w:rsidRPr="00C065D3">
        <w:rPr>
          <w:rFonts w:ascii="Verdana" w:hAnsi="Verdana" w:cs="Tahoma"/>
        </w:rPr>
        <w:t>Patience</w:t>
      </w:r>
      <w:r w:rsidR="0075232F">
        <w:rPr>
          <w:rFonts w:ascii="Verdana" w:hAnsi="Verdana" w:cs="Tahoma"/>
        </w:rPr>
        <w:t xml:space="preserve"> </w:t>
      </w:r>
      <w:r w:rsidRPr="00C065D3">
        <w:rPr>
          <w:rFonts w:ascii="Verdana" w:hAnsi="Verdana" w:cs="Tahoma"/>
        </w:rPr>
        <w:t>and self-belief</w:t>
      </w:r>
    </w:p>
    <w:sectPr w:rsidR="00DE01E8" w:rsidRPr="00DE01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91C"/>
    <w:multiLevelType w:val="hybridMultilevel"/>
    <w:tmpl w:val="5F16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40B53"/>
    <w:multiLevelType w:val="hybridMultilevel"/>
    <w:tmpl w:val="48043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F3B23"/>
    <w:multiLevelType w:val="hybridMultilevel"/>
    <w:tmpl w:val="C49C0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0670E"/>
    <w:multiLevelType w:val="hybridMultilevel"/>
    <w:tmpl w:val="ADB23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60E9F"/>
    <w:multiLevelType w:val="hybridMultilevel"/>
    <w:tmpl w:val="31A4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67"/>
    <w:rsid w:val="00010AF8"/>
    <w:rsid w:val="000A7BF7"/>
    <w:rsid w:val="0011414C"/>
    <w:rsid w:val="0012027D"/>
    <w:rsid w:val="00196529"/>
    <w:rsid w:val="00240E69"/>
    <w:rsid w:val="00336A96"/>
    <w:rsid w:val="003465AD"/>
    <w:rsid w:val="00380D2F"/>
    <w:rsid w:val="003B6C80"/>
    <w:rsid w:val="003F2798"/>
    <w:rsid w:val="003F59BC"/>
    <w:rsid w:val="00426538"/>
    <w:rsid w:val="00432C3B"/>
    <w:rsid w:val="004B3EA2"/>
    <w:rsid w:val="004C2755"/>
    <w:rsid w:val="005F05D4"/>
    <w:rsid w:val="00604CD7"/>
    <w:rsid w:val="0062656D"/>
    <w:rsid w:val="006954A2"/>
    <w:rsid w:val="006A4618"/>
    <w:rsid w:val="006B438B"/>
    <w:rsid w:val="00727EE5"/>
    <w:rsid w:val="0075232F"/>
    <w:rsid w:val="007A1FAD"/>
    <w:rsid w:val="007C3F95"/>
    <w:rsid w:val="0088120E"/>
    <w:rsid w:val="008B3E74"/>
    <w:rsid w:val="00926359"/>
    <w:rsid w:val="00960BFB"/>
    <w:rsid w:val="00982AE6"/>
    <w:rsid w:val="00A0450A"/>
    <w:rsid w:val="00A57A48"/>
    <w:rsid w:val="00A902BB"/>
    <w:rsid w:val="00AA0367"/>
    <w:rsid w:val="00AD5EB7"/>
    <w:rsid w:val="00BD1E32"/>
    <w:rsid w:val="00C065D3"/>
    <w:rsid w:val="00CC62A2"/>
    <w:rsid w:val="00D70AE8"/>
    <w:rsid w:val="00D70BF2"/>
    <w:rsid w:val="00DE01E8"/>
    <w:rsid w:val="00E74CF3"/>
    <w:rsid w:val="00F030BB"/>
    <w:rsid w:val="00F9669B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D3D0"/>
  <w15:chartTrackingRefBased/>
  <w15:docId w15:val="{8B55CF4F-A90F-4339-BFB6-808FAB92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036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3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0367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A03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AA0367"/>
    <w:pPr>
      <w:tabs>
        <w:tab w:val="left" w:pos="4320"/>
      </w:tabs>
      <w:spacing w:after="0" w:line="240" w:lineRule="auto"/>
      <w:ind w:left="4320" w:hanging="4320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AA0367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265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656D"/>
  </w:style>
  <w:style w:type="paragraph" w:styleId="ListParagraph">
    <w:name w:val="List Paragraph"/>
    <w:basedOn w:val="Normal"/>
    <w:uiPriority w:val="34"/>
    <w:qFormat/>
    <w:rsid w:val="00CC62A2"/>
    <w:pPr>
      <w:ind w:left="720"/>
      <w:contextualSpacing/>
    </w:pPr>
  </w:style>
  <w:style w:type="paragraph" w:styleId="NoSpacing">
    <w:name w:val="No Spacing"/>
    <w:uiPriority w:val="1"/>
    <w:qFormat/>
    <w:rsid w:val="007A1F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EA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EA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4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C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C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C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4128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Anslow</dc:creator>
  <cp:keywords/>
  <dc:description/>
  <cp:lastModifiedBy>Caroline Greener</cp:lastModifiedBy>
  <cp:revision>2</cp:revision>
  <cp:lastPrinted>2019-02-28T10:49:00Z</cp:lastPrinted>
  <dcterms:created xsi:type="dcterms:W3CDTF">2019-02-28T14:56:00Z</dcterms:created>
  <dcterms:modified xsi:type="dcterms:W3CDTF">2019-02-28T14:56:00Z</dcterms:modified>
</cp:coreProperties>
</file>