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B37D4E" w14:textId="77777777" w:rsidR="003F7C5D" w:rsidRDefault="00BE3E9F">
      <w:r>
        <w:t xml:space="preserve">                                    </w:t>
      </w:r>
    </w:p>
    <w:p w14:paraId="4F8AA436" w14:textId="77777777" w:rsidR="003F7C5D" w:rsidRDefault="003F7C5D"/>
    <w:p w14:paraId="4003155F" w14:textId="1B6799A8" w:rsidR="003F7C5D" w:rsidRDefault="003F7C5D">
      <w:pPr>
        <w:rPr>
          <w:rStyle w:val="Strong"/>
          <w:rFonts w:ascii="Georgia" w:hAnsi="Georgia"/>
          <w:i/>
          <w:iCs/>
          <w:u w:val="single"/>
        </w:rPr>
      </w:pPr>
    </w:p>
    <w:p w14:paraId="707E8889" w14:textId="77777777" w:rsidR="00C22F1D" w:rsidRDefault="00C22F1D">
      <w:pPr>
        <w:rPr>
          <w:rFonts w:ascii="Verdana" w:hAnsi="Verdana"/>
          <w:sz w:val="20"/>
          <w:szCs w:val="20"/>
        </w:rPr>
      </w:pPr>
      <w:bookmarkStart w:id="0" w:name="_GoBack"/>
      <w:bookmarkEnd w:id="0"/>
    </w:p>
    <w:p w14:paraId="2BC31925" w14:textId="77777777" w:rsidR="003F7C5D" w:rsidRPr="003F7C5D" w:rsidRDefault="003F7C5D">
      <w:pPr>
        <w:rPr>
          <w:rFonts w:ascii="Verdana" w:hAnsi="Verdana"/>
          <w:sz w:val="20"/>
          <w:szCs w:val="20"/>
        </w:rPr>
      </w:pPr>
    </w:p>
    <w:p w14:paraId="157B7936" w14:textId="76A87DE0" w:rsidR="003F7C5D" w:rsidRDefault="003F7C5D">
      <w:pPr>
        <w:rPr>
          <w:rFonts w:ascii="Verdana" w:hAnsi="Verdana"/>
          <w:sz w:val="20"/>
          <w:szCs w:val="20"/>
        </w:rPr>
      </w:pPr>
      <w:r w:rsidRPr="003F7C5D">
        <w:rPr>
          <w:rFonts w:ascii="Verdana" w:hAnsi="Verdana"/>
          <w:sz w:val="20"/>
          <w:szCs w:val="20"/>
        </w:rPr>
        <w:t>Tuesday 7 April 2020</w:t>
      </w:r>
    </w:p>
    <w:p w14:paraId="38F1E79F" w14:textId="77777777" w:rsidR="003F7C5D" w:rsidRPr="003F7C5D" w:rsidRDefault="003F7C5D">
      <w:pPr>
        <w:rPr>
          <w:rFonts w:ascii="Verdana" w:hAnsi="Verdana"/>
          <w:sz w:val="20"/>
          <w:szCs w:val="20"/>
        </w:rPr>
      </w:pPr>
    </w:p>
    <w:p w14:paraId="56321CF1" w14:textId="0FC907E1" w:rsidR="003F7C5D" w:rsidRPr="003F7C5D" w:rsidRDefault="003F7C5D">
      <w:pPr>
        <w:rPr>
          <w:rFonts w:ascii="Verdana" w:hAnsi="Verdana"/>
          <w:sz w:val="20"/>
          <w:szCs w:val="20"/>
        </w:rPr>
      </w:pPr>
    </w:p>
    <w:p w14:paraId="2E3FF039" w14:textId="513C1A75" w:rsidR="003F7C5D" w:rsidRPr="003F7C5D" w:rsidRDefault="003F7C5D">
      <w:pPr>
        <w:rPr>
          <w:rFonts w:ascii="Verdana" w:hAnsi="Verdana"/>
          <w:sz w:val="20"/>
          <w:szCs w:val="20"/>
        </w:rPr>
      </w:pPr>
      <w:r w:rsidRPr="003F7C5D">
        <w:rPr>
          <w:rFonts w:ascii="Verdana" w:hAnsi="Verdana"/>
          <w:sz w:val="20"/>
          <w:szCs w:val="20"/>
        </w:rPr>
        <w:t xml:space="preserve">Dear </w:t>
      </w:r>
      <w:r w:rsidRPr="003F7C5D">
        <w:rPr>
          <w:rFonts w:ascii="Verdana" w:hAnsi="Verdana"/>
          <w:sz w:val="20"/>
          <w:szCs w:val="20"/>
        </w:rPr>
        <w:t>CAT S</w:t>
      </w:r>
      <w:r w:rsidRPr="003F7C5D">
        <w:rPr>
          <w:rFonts w:ascii="Verdana" w:hAnsi="Verdana"/>
          <w:sz w:val="20"/>
          <w:szCs w:val="20"/>
        </w:rPr>
        <w:t>tudent,</w:t>
      </w:r>
      <w:r w:rsidRPr="003F7C5D">
        <w:rPr>
          <w:rFonts w:ascii="Verdana" w:hAnsi="Verdana"/>
          <w:sz w:val="20"/>
          <w:szCs w:val="20"/>
        </w:rPr>
        <w:t xml:space="preserve"> Parents and Guardians,</w:t>
      </w:r>
    </w:p>
    <w:p w14:paraId="087F1EB0" w14:textId="77777777" w:rsidR="003F7C5D" w:rsidRPr="003F7C5D" w:rsidRDefault="003F7C5D">
      <w:pPr>
        <w:rPr>
          <w:rFonts w:ascii="Verdana" w:hAnsi="Verdana"/>
          <w:sz w:val="20"/>
          <w:szCs w:val="20"/>
        </w:rPr>
      </w:pPr>
    </w:p>
    <w:p w14:paraId="162B5EDB" w14:textId="1FC5DD4B" w:rsidR="00921E1F" w:rsidRPr="003F7C5D" w:rsidRDefault="003F7C5D" w:rsidP="003F7C5D">
      <w:pPr>
        <w:jc w:val="center"/>
        <w:rPr>
          <w:rFonts w:ascii="Verdana" w:hAnsi="Verdana" w:cs="Times New Roman (Body CS)"/>
          <w:b/>
          <w:sz w:val="20"/>
          <w:szCs w:val="20"/>
          <w:u w:val="single"/>
        </w:rPr>
      </w:pPr>
      <w:r w:rsidRPr="003F7C5D">
        <w:rPr>
          <w:rFonts w:ascii="Verdana" w:hAnsi="Verdana" w:cs="Times New Roman (Body CS)"/>
          <w:b/>
          <w:sz w:val="20"/>
          <w:szCs w:val="20"/>
          <w:u w:val="single"/>
        </w:rPr>
        <w:t>Re: Important Dance City CAT I</w:t>
      </w:r>
      <w:r w:rsidR="00921E1F" w:rsidRPr="003F7C5D">
        <w:rPr>
          <w:rFonts w:ascii="Verdana" w:hAnsi="Verdana" w:cs="Times New Roman (Body CS)"/>
          <w:b/>
          <w:sz w:val="20"/>
          <w:szCs w:val="20"/>
          <w:u w:val="single"/>
        </w:rPr>
        <w:t>nformation</w:t>
      </w:r>
      <w:r w:rsidRPr="003F7C5D">
        <w:rPr>
          <w:rFonts w:ascii="Verdana" w:hAnsi="Verdana" w:cs="Times New Roman (Body CS)"/>
          <w:b/>
          <w:sz w:val="20"/>
          <w:szCs w:val="20"/>
          <w:u w:val="single"/>
        </w:rPr>
        <w:t xml:space="preserve"> and Update</w:t>
      </w:r>
    </w:p>
    <w:p w14:paraId="701956EA" w14:textId="3147F12F" w:rsidR="007330F5" w:rsidRPr="003F7C5D" w:rsidRDefault="007330F5">
      <w:pPr>
        <w:rPr>
          <w:rFonts w:ascii="Verdana" w:hAnsi="Verdana"/>
          <w:sz w:val="20"/>
          <w:szCs w:val="20"/>
        </w:rPr>
      </w:pPr>
    </w:p>
    <w:p w14:paraId="7ED0062C" w14:textId="14BA8738" w:rsidR="007330F5" w:rsidRPr="003F7C5D" w:rsidRDefault="007330F5">
      <w:pPr>
        <w:rPr>
          <w:rFonts w:ascii="Verdana" w:hAnsi="Verdana"/>
          <w:sz w:val="20"/>
          <w:szCs w:val="20"/>
        </w:rPr>
      </w:pPr>
      <w:r w:rsidRPr="003F7C5D">
        <w:rPr>
          <w:rFonts w:ascii="Verdana" w:hAnsi="Verdana"/>
          <w:sz w:val="20"/>
          <w:szCs w:val="20"/>
        </w:rPr>
        <w:t xml:space="preserve">I hope you are well and that you are </w:t>
      </w:r>
      <w:r w:rsidR="00FF5DA9" w:rsidRPr="003F7C5D">
        <w:rPr>
          <w:rFonts w:ascii="Verdana" w:hAnsi="Verdana"/>
          <w:sz w:val="20"/>
          <w:szCs w:val="20"/>
        </w:rPr>
        <w:t xml:space="preserve">staying </w:t>
      </w:r>
      <w:r w:rsidR="00375002" w:rsidRPr="003F7C5D">
        <w:rPr>
          <w:rFonts w:ascii="Verdana" w:hAnsi="Verdana"/>
          <w:sz w:val="20"/>
          <w:szCs w:val="20"/>
        </w:rPr>
        <w:t xml:space="preserve">as </w:t>
      </w:r>
      <w:r w:rsidR="00FF5DA9" w:rsidRPr="003F7C5D">
        <w:rPr>
          <w:rFonts w:ascii="Verdana" w:hAnsi="Verdana"/>
          <w:sz w:val="20"/>
          <w:szCs w:val="20"/>
        </w:rPr>
        <w:t>calm and relaxed</w:t>
      </w:r>
      <w:r w:rsidR="00375002" w:rsidRPr="003F7C5D">
        <w:rPr>
          <w:rFonts w:ascii="Verdana" w:hAnsi="Verdana"/>
          <w:sz w:val="20"/>
          <w:szCs w:val="20"/>
        </w:rPr>
        <w:t xml:space="preserve"> as possible,</w:t>
      </w:r>
      <w:r w:rsidR="00FF5DA9" w:rsidRPr="003F7C5D">
        <w:rPr>
          <w:rFonts w:ascii="Verdana" w:hAnsi="Verdana"/>
          <w:sz w:val="20"/>
          <w:szCs w:val="20"/>
        </w:rPr>
        <w:t xml:space="preserve"> during these strange times.</w:t>
      </w:r>
      <w:r w:rsidRPr="003F7C5D">
        <w:rPr>
          <w:rFonts w:ascii="Verdana" w:hAnsi="Verdana"/>
          <w:sz w:val="20"/>
          <w:szCs w:val="20"/>
        </w:rPr>
        <w:t xml:space="preserve"> </w:t>
      </w:r>
    </w:p>
    <w:p w14:paraId="52E22BA9" w14:textId="49B1D4B3" w:rsidR="00375002" w:rsidRPr="003F7C5D" w:rsidRDefault="00375002">
      <w:pPr>
        <w:rPr>
          <w:rFonts w:ascii="Verdana" w:hAnsi="Verdana"/>
          <w:sz w:val="20"/>
          <w:szCs w:val="20"/>
        </w:rPr>
      </w:pPr>
    </w:p>
    <w:p w14:paraId="4639BCDB" w14:textId="7F0A2F00" w:rsidR="00375002" w:rsidRPr="003F7C5D" w:rsidRDefault="00272ADD">
      <w:pPr>
        <w:rPr>
          <w:rFonts w:ascii="Verdana" w:hAnsi="Verdana"/>
          <w:sz w:val="20"/>
          <w:szCs w:val="20"/>
        </w:rPr>
      </w:pPr>
      <w:r w:rsidRPr="003F7C5D">
        <w:rPr>
          <w:rFonts w:ascii="Verdana" w:hAnsi="Verdana"/>
          <w:sz w:val="20"/>
          <w:szCs w:val="20"/>
        </w:rPr>
        <w:t>I wanted to keep you updated on how things are progressing with CAT provision as we are awai</w:t>
      </w:r>
      <w:r w:rsidR="003F7C5D">
        <w:rPr>
          <w:rFonts w:ascii="Verdana" w:hAnsi="Verdana"/>
          <w:sz w:val="20"/>
          <w:szCs w:val="20"/>
        </w:rPr>
        <w:t>ting decisions from Dance City M</w:t>
      </w:r>
      <w:r w:rsidRPr="003F7C5D">
        <w:rPr>
          <w:rFonts w:ascii="Verdana" w:hAnsi="Verdana"/>
          <w:sz w:val="20"/>
          <w:szCs w:val="20"/>
        </w:rPr>
        <w:t xml:space="preserve">anagement regarding a </w:t>
      </w:r>
      <w:r w:rsidR="00102C01" w:rsidRPr="003F7C5D">
        <w:rPr>
          <w:rFonts w:ascii="Verdana" w:hAnsi="Verdana"/>
          <w:sz w:val="20"/>
          <w:szCs w:val="20"/>
        </w:rPr>
        <w:t xml:space="preserve">definite </w:t>
      </w:r>
      <w:r w:rsidRPr="003F7C5D">
        <w:rPr>
          <w:rFonts w:ascii="Verdana" w:hAnsi="Verdana"/>
          <w:sz w:val="20"/>
          <w:szCs w:val="20"/>
        </w:rPr>
        <w:t>return date. I can</w:t>
      </w:r>
      <w:r w:rsidR="00767448" w:rsidRPr="003F7C5D">
        <w:rPr>
          <w:rFonts w:ascii="Verdana" w:hAnsi="Verdana"/>
          <w:sz w:val="20"/>
          <w:szCs w:val="20"/>
        </w:rPr>
        <w:t xml:space="preserve">, however, </w:t>
      </w:r>
      <w:r w:rsidRPr="003F7C5D">
        <w:rPr>
          <w:rFonts w:ascii="Verdana" w:hAnsi="Verdana"/>
          <w:sz w:val="20"/>
          <w:szCs w:val="20"/>
        </w:rPr>
        <w:t>confi</w:t>
      </w:r>
      <w:r w:rsidR="003F7C5D">
        <w:rPr>
          <w:rFonts w:ascii="Verdana" w:hAnsi="Verdana"/>
          <w:sz w:val="20"/>
          <w:szCs w:val="20"/>
        </w:rPr>
        <w:t>rm that we won’t be returning on Monday</w:t>
      </w:r>
      <w:r w:rsidRPr="003F7C5D">
        <w:rPr>
          <w:rFonts w:ascii="Verdana" w:hAnsi="Verdana"/>
          <w:sz w:val="20"/>
          <w:szCs w:val="20"/>
        </w:rPr>
        <w:t xml:space="preserve"> 20</w:t>
      </w:r>
      <w:r w:rsidR="003F7C5D">
        <w:rPr>
          <w:rFonts w:ascii="Verdana" w:hAnsi="Verdana"/>
          <w:sz w:val="20"/>
          <w:szCs w:val="20"/>
          <w:vertAlign w:val="superscript"/>
        </w:rPr>
        <w:t xml:space="preserve"> </w:t>
      </w:r>
      <w:r w:rsidRPr="003F7C5D">
        <w:rPr>
          <w:rFonts w:ascii="Verdana" w:hAnsi="Verdana"/>
          <w:sz w:val="20"/>
          <w:szCs w:val="20"/>
        </w:rPr>
        <w:t xml:space="preserve">April, as originally hoped. </w:t>
      </w:r>
      <w:r w:rsidR="00102C01" w:rsidRPr="003F7C5D">
        <w:rPr>
          <w:rFonts w:ascii="Verdana" w:hAnsi="Verdana"/>
          <w:sz w:val="20"/>
          <w:szCs w:val="20"/>
        </w:rPr>
        <w:t xml:space="preserve">Currently we are looking at a possible return date of Monday 8 June as this would allow us to have 6 weeks of training, plus the Intensive week, to end the year as planned, but, as with everything at the moment, this is subject to change. </w:t>
      </w:r>
      <w:r w:rsidR="007708AF" w:rsidRPr="003F7C5D">
        <w:rPr>
          <w:rFonts w:ascii="Verdana" w:hAnsi="Verdana"/>
          <w:sz w:val="20"/>
          <w:szCs w:val="20"/>
        </w:rPr>
        <w:t xml:space="preserve">We will continue to work with our colleagues at the Department for Education and the National CAT Centres to make any further decisions and </w:t>
      </w:r>
      <w:r w:rsidR="003F7C5D" w:rsidRPr="003F7C5D">
        <w:rPr>
          <w:rFonts w:ascii="Verdana" w:hAnsi="Verdana"/>
          <w:sz w:val="20"/>
          <w:szCs w:val="20"/>
        </w:rPr>
        <w:t>if</w:t>
      </w:r>
      <w:r w:rsidR="00102C01" w:rsidRPr="003F7C5D">
        <w:rPr>
          <w:rFonts w:ascii="Verdana" w:hAnsi="Verdana"/>
          <w:sz w:val="20"/>
          <w:szCs w:val="20"/>
        </w:rPr>
        <w:t xml:space="preserve"> we are able to get back any sooner than</w:t>
      </w:r>
      <w:r w:rsidR="003F7C5D">
        <w:rPr>
          <w:rFonts w:ascii="Verdana" w:hAnsi="Verdana"/>
          <w:sz w:val="20"/>
          <w:szCs w:val="20"/>
        </w:rPr>
        <w:t xml:space="preserve"> Monday</w:t>
      </w:r>
      <w:r w:rsidR="00102C01" w:rsidRPr="003F7C5D">
        <w:rPr>
          <w:rFonts w:ascii="Verdana" w:hAnsi="Verdana"/>
          <w:sz w:val="20"/>
          <w:szCs w:val="20"/>
        </w:rPr>
        <w:t xml:space="preserve"> </w:t>
      </w:r>
      <w:r w:rsidR="007708AF" w:rsidRPr="003F7C5D">
        <w:rPr>
          <w:rFonts w:ascii="Verdana" w:hAnsi="Verdana"/>
          <w:sz w:val="20"/>
          <w:szCs w:val="20"/>
        </w:rPr>
        <w:t>8 June</w:t>
      </w:r>
      <w:r w:rsidR="00102C01" w:rsidRPr="003F7C5D">
        <w:rPr>
          <w:rFonts w:ascii="Verdana" w:hAnsi="Verdana"/>
          <w:sz w:val="20"/>
          <w:szCs w:val="20"/>
        </w:rPr>
        <w:t>, we w</w:t>
      </w:r>
      <w:r w:rsidR="007708AF" w:rsidRPr="003F7C5D">
        <w:rPr>
          <w:rFonts w:ascii="Verdana" w:hAnsi="Verdana"/>
          <w:sz w:val="20"/>
          <w:szCs w:val="20"/>
        </w:rPr>
        <w:t xml:space="preserve">ill </w:t>
      </w:r>
      <w:r w:rsidR="00102C01" w:rsidRPr="003F7C5D">
        <w:rPr>
          <w:rFonts w:ascii="Verdana" w:hAnsi="Verdana"/>
          <w:sz w:val="20"/>
          <w:szCs w:val="20"/>
        </w:rPr>
        <w:t>try to offer some optional classes for students who wish to attend</w:t>
      </w:r>
      <w:r w:rsidR="007708AF" w:rsidRPr="003F7C5D">
        <w:rPr>
          <w:rFonts w:ascii="Verdana" w:hAnsi="Verdana"/>
          <w:sz w:val="20"/>
          <w:szCs w:val="20"/>
        </w:rPr>
        <w:t>. We</w:t>
      </w:r>
      <w:r w:rsidR="00102C01" w:rsidRPr="003F7C5D">
        <w:rPr>
          <w:rFonts w:ascii="Verdana" w:hAnsi="Verdana"/>
          <w:sz w:val="20"/>
          <w:szCs w:val="20"/>
        </w:rPr>
        <w:t xml:space="preserve"> will keep you fully informed as and when we know more.</w:t>
      </w:r>
    </w:p>
    <w:p w14:paraId="70EE157D" w14:textId="78BB545E" w:rsidR="00272ADD" w:rsidRPr="003F7C5D" w:rsidRDefault="00272ADD">
      <w:pPr>
        <w:rPr>
          <w:rFonts w:ascii="Verdana" w:hAnsi="Verdana"/>
          <w:sz w:val="20"/>
          <w:szCs w:val="20"/>
        </w:rPr>
      </w:pPr>
    </w:p>
    <w:p w14:paraId="66224581" w14:textId="093FB667" w:rsidR="00272ADD" w:rsidRPr="003F7C5D" w:rsidRDefault="00272ADD" w:rsidP="00272ADD">
      <w:pPr>
        <w:rPr>
          <w:rFonts w:ascii="Verdana" w:hAnsi="Verdana"/>
          <w:sz w:val="20"/>
          <w:szCs w:val="20"/>
        </w:rPr>
      </w:pPr>
      <w:r w:rsidRPr="003F7C5D">
        <w:rPr>
          <w:rFonts w:ascii="Verdana" w:hAnsi="Verdana"/>
          <w:sz w:val="20"/>
          <w:szCs w:val="20"/>
        </w:rPr>
        <w:t>We have received a few requests from students for online classes and, whilst this is something we would like to be able to support</w:t>
      </w:r>
      <w:r w:rsidR="007708AF" w:rsidRPr="003F7C5D">
        <w:rPr>
          <w:rFonts w:ascii="Verdana" w:hAnsi="Verdana" w:cs="Times New Roman (Body CS)"/>
          <w:sz w:val="20"/>
          <w:szCs w:val="20"/>
        </w:rPr>
        <w:t xml:space="preserve">, it </w:t>
      </w:r>
      <w:r w:rsidRPr="003F7C5D">
        <w:rPr>
          <w:rFonts w:ascii="Verdana" w:hAnsi="Verdana" w:cs="Times New Roman (Body CS)"/>
          <w:sz w:val="20"/>
          <w:szCs w:val="20"/>
        </w:rPr>
        <w:t>is logistically difficult to coordinate due to the closure of Dance City, issues relating to health and safety</w:t>
      </w:r>
      <w:r w:rsidR="00767448" w:rsidRPr="003F7C5D">
        <w:rPr>
          <w:rFonts w:ascii="Verdana" w:hAnsi="Verdana" w:cs="Times New Roman (Body CS)"/>
          <w:sz w:val="20"/>
          <w:szCs w:val="20"/>
        </w:rPr>
        <w:t>,</w:t>
      </w:r>
      <w:r w:rsidRPr="003F7C5D">
        <w:rPr>
          <w:rFonts w:ascii="Verdana" w:hAnsi="Verdana" w:cs="Times New Roman (Body CS)"/>
          <w:sz w:val="20"/>
          <w:szCs w:val="20"/>
        </w:rPr>
        <w:t xml:space="preserve"> and a number of other extenuating factors. </w:t>
      </w:r>
      <w:r w:rsidR="005364F7" w:rsidRPr="003F7C5D">
        <w:rPr>
          <w:rFonts w:ascii="Verdana" w:hAnsi="Verdana" w:cs="Times New Roman (Body CS)"/>
          <w:sz w:val="20"/>
          <w:szCs w:val="20"/>
        </w:rPr>
        <w:t>We will keep exploring ideas and let you know how things progress.</w:t>
      </w:r>
      <w:r w:rsidRPr="003F7C5D">
        <w:rPr>
          <w:rFonts w:ascii="Verdana" w:hAnsi="Verdana" w:cs="Times New Roman (Body CS)"/>
          <w:sz w:val="20"/>
          <w:szCs w:val="20"/>
        </w:rPr>
        <w:t xml:space="preserve"> </w:t>
      </w:r>
    </w:p>
    <w:p w14:paraId="4BD1415A" w14:textId="37A7CD34" w:rsidR="00272ADD" w:rsidRPr="003F7C5D" w:rsidRDefault="00272ADD" w:rsidP="00272ADD">
      <w:pPr>
        <w:rPr>
          <w:rFonts w:ascii="Verdana" w:hAnsi="Verdana" w:cs="Times New Roman (Body CS)"/>
          <w:sz w:val="20"/>
          <w:szCs w:val="20"/>
          <w:u w:val="single"/>
        </w:rPr>
      </w:pPr>
    </w:p>
    <w:p w14:paraId="74272A6C" w14:textId="4A6388EF" w:rsidR="001D2F13" w:rsidRPr="003F7C5D" w:rsidRDefault="005364F7" w:rsidP="00272ADD">
      <w:pPr>
        <w:rPr>
          <w:rFonts w:ascii="Verdana" w:hAnsi="Verdana" w:cs="Times New Roman (Body CS)"/>
          <w:sz w:val="20"/>
          <w:szCs w:val="20"/>
        </w:rPr>
      </w:pPr>
      <w:r w:rsidRPr="003F7C5D">
        <w:rPr>
          <w:rFonts w:ascii="Verdana" w:hAnsi="Verdana" w:cs="Times New Roman (Body CS)"/>
          <w:sz w:val="20"/>
          <w:szCs w:val="20"/>
        </w:rPr>
        <w:t xml:space="preserve">Over the coming weeks we will try to find </w:t>
      </w:r>
      <w:r w:rsidR="00102C01" w:rsidRPr="003F7C5D">
        <w:rPr>
          <w:rFonts w:ascii="Verdana" w:hAnsi="Verdana" w:cs="Times New Roman (Body CS)"/>
          <w:sz w:val="20"/>
          <w:szCs w:val="20"/>
        </w:rPr>
        <w:t xml:space="preserve">existing </w:t>
      </w:r>
      <w:r w:rsidRPr="003F7C5D">
        <w:rPr>
          <w:rFonts w:ascii="Verdana" w:hAnsi="Verdana" w:cs="Times New Roman (Body CS)"/>
          <w:sz w:val="20"/>
          <w:szCs w:val="20"/>
        </w:rPr>
        <w:t>online classes that we can recommend but we will obviously approach this cautiously</w:t>
      </w:r>
      <w:r w:rsidR="00767448" w:rsidRPr="003F7C5D">
        <w:rPr>
          <w:rFonts w:ascii="Verdana" w:hAnsi="Verdana" w:cs="Times New Roman (Body CS)"/>
          <w:sz w:val="20"/>
          <w:szCs w:val="20"/>
        </w:rPr>
        <w:t xml:space="preserve">, </w:t>
      </w:r>
      <w:r w:rsidRPr="003F7C5D">
        <w:rPr>
          <w:rFonts w:ascii="Verdana" w:hAnsi="Verdana" w:cs="Times New Roman (Body CS)"/>
          <w:sz w:val="20"/>
          <w:szCs w:val="20"/>
        </w:rPr>
        <w:t xml:space="preserve">and we expect students </w:t>
      </w:r>
      <w:r w:rsidRPr="003F7C5D">
        <w:rPr>
          <w:rFonts w:ascii="Verdana" w:hAnsi="Verdana" w:cs="Times New Roman (Body CS)"/>
          <w:sz w:val="20"/>
          <w:szCs w:val="20"/>
        </w:rPr>
        <w:lastRenderedPageBreak/>
        <w:t xml:space="preserve">to be selective and use their initiative when using online resources. </w:t>
      </w:r>
      <w:r w:rsidR="00102C01" w:rsidRPr="003F7C5D">
        <w:rPr>
          <w:rFonts w:ascii="Verdana" w:hAnsi="Verdana" w:cs="Times New Roman (Body CS)"/>
          <w:sz w:val="20"/>
          <w:szCs w:val="20"/>
        </w:rPr>
        <w:t>For the moment</w:t>
      </w:r>
      <w:r w:rsidR="001D2F13" w:rsidRPr="003F7C5D">
        <w:rPr>
          <w:rFonts w:ascii="Verdana" w:hAnsi="Verdana" w:cs="Times New Roman (Body CS)"/>
          <w:sz w:val="20"/>
          <w:szCs w:val="20"/>
        </w:rPr>
        <w:t>,</w:t>
      </w:r>
      <w:r w:rsidR="00102C01" w:rsidRPr="003F7C5D">
        <w:rPr>
          <w:rFonts w:ascii="Verdana" w:hAnsi="Verdana" w:cs="Times New Roman (Body CS)"/>
          <w:sz w:val="20"/>
          <w:szCs w:val="20"/>
        </w:rPr>
        <w:t xml:space="preserve"> here is a link to</w:t>
      </w:r>
      <w:r w:rsidR="001D2F13" w:rsidRPr="003F7C5D">
        <w:rPr>
          <w:rFonts w:ascii="Verdana" w:hAnsi="Verdana" w:cs="Times New Roman (Body CS)"/>
          <w:sz w:val="20"/>
          <w:szCs w:val="20"/>
        </w:rPr>
        <w:t xml:space="preserve"> Sadler’s Wells’ Digital Stage which is a great resource for watching dance and keeping yourself inspired.</w:t>
      </w:r>
    </w:p>
    <w:p w14:paraId="5C8059C3" w14:textId="77777777" w:rsidR="001D2F13" w:rsidRPr="003F7C5D" w:rsidRDefault="001D2F13" w:rsidP="001D2F13">
      <w:pPr>
        <w:rPr>
          <w:rFonts w:ascii="Verdana" w:eastAsia="Times New Roman" w:hAnsi="Verdana" w:cs="Tahoma"/>
          <w:color w:val="212121"/>
          <w:sz w:val="20"/>
          <w:szCs w:val="20"/>
          <w:lang w:eastAsia="en-GB"/>
        </w:rPr>
      </w:pPr>
      <w:r w:rsidRPr="003F7C5D">
        <w:rPr>
          <w:rFonts w:ascii="Verdana" w:eastAsia="Times New Roman" w:hAnsi="Verdana" w:cs="Calibri"/>
          <w:color w:val="212121"/>
          <w:sz w:val="20"/>
          <w:szCs w:val="20"/>
          <w:lang w:eastAsia="en-GB"/>
        </w:rPr>
        <w:t> </w:t>
      </w:r>
    </w:p>
    <w:p w14:paraId="43007C49" w14:textId="16438592" w:rsidR="001D2F13" w:rsidRPr="003F7C5D" w:rsidRDefault="00C22F1D" w:rsidP="001D2F13">
      <w:pPr>
        <w:rPr>
          <w:rFonts w:ascii="Verdana" w:eastAsia="Times New Roman" w:hAnsi="Verdana" w:cs="Tahoma"/>
          <w:color w:val="212121"/>
          <w:sz w:val="20"/>
          <w:szCs w:val="20"/>
          <w:lang w:eastAsia="en-GB"/>
        </w:rPr>
      </w:pPr>
      <w:hyperlink r:id="rId6" w:tgtFrame="_blank" w:history="1">
        <w:r w:rsidR="001D2F13" w:rsidRPr="003F7C5D">
          <w:rPr>
            <w:rFonts w:ascii="Verdana" w:eastAsia="Times New Roman" w:hAnsi="Verdana" w:cs="Calibri"/>
            <w:color w:val="0000FF"/>
            <w:sz w:val="20"/>
            <w:szCs w:val="20"/>
            <w:u w:val="single"/>
            <w:lang w:eastAsia="en-GB"/>
          </w:rPr>
          <w:t>https://www.sadlerswells.com/whats-on/2020/digital-stage/</w:t>
        </w:r>
      </w:hyperlink>
    </w:p>
    <w:p w14:paraId="2D81FBCE" w14:textId="77777777" w:rsidR="00102C01" w:rsidRPr="003F7C5D" w:rsidRDefault="00102C01" w:rsidP="00272ADD">
      <w:pPr>
        <w:rPr>
          <w:rFonts w:ascii="Verdana" w:hAnsi="Verdana" w:cs="Times New Roman (Body CS)"/>
          <w:sz w:val="20"/>
          <w:szCs w:val="20"/>
        </w:rPr>
      </w:pPr>
    </w:p>
    <w:p w14:paraId="3B7811AB" w14:textId="25579F2B" w:rsidR="005364F7" w:rsidRPr="003F7C5D" w:rsidRDefault="005364F7" w:rsidP="00272ADD">
      <w:pPr>
        <w:rPr>
          <w:rFonts w:ascii="Verdana" w:hAnsi="Verdana" w:cs="Times New Roman (Body CS)"/>
          <w:sz w:val="20"/>
          <w:szCs w:val="20"/>
        </w:rPr>
      </w:pPr>
      <w:r w:rsidRPr="003F7C5D">
        <w:rPr>
          <w:rFonts w:ascii="Verdana" w:hAnsi="Verdana" w:cs="Times New Roman (Body CS)"/>
          <w:sz w:val="20"/>
          <w:szCs w:val="20"/>
        </w:rPr>
        <w:t>The stretching and strengthening exercises that you have been sent are a good place to start with keeping yourself in condition and you should continue to use these as a good resource to staying strong and flexible over this period.</w:t>
      </w:r>
    </w:p>
    <w:p w14:paraId="01B2C47D" w14:textId="77777777" w:rsidR="005364F7" w:rsidRPr="003F7C5D" w:rsidRDefault="005364F7" w:rsidP="00272ADD">
      <w:pPr>
        <w:rPr>
          <w:rFonts w:ascii="Verdana" w:hAnsi="Verdana" w:cs="Times New Roman (Body CS)"/>
          <w:sz w:val="20"/>
          <w:szCs w:val="20"/>
        </w:rPr>
      </w:pPr>
    </w:p>
    <w:p w14:paraId="3013F57F" w14:textId="334F924F" w:rsidR="007330F5" w:rsidRDefault="00375002">
      <w:pPr>
        <w:rPr>
          <w:rFonts w:ascii="Verdana" w:hAnsi="Verdana"/>
          <w:sz w:val="20"/>
          <w:szCs w:val="20"/>
        </w:rPr>
      </w:pPr>
      <w:r w:rsidRPr="003F7C5D">
        <w:rPr>
          <w:rFonts w:ascii="Verdana" w:hAnsi="Verdana"/>
          <w:sz w:val="20"/>
          <w:szCs w:val="20"/>
        </w:rPr>
        <w:t xml:space="preserve">We are aware that this is a very </w:t>
      </w:r>
      <w:r w:rsidR="007330F5" w:rsidRPr="003F7C5D">
        <w:rPr>
          <w:rFonts w:ascii="Verdana" w:hAnsi="Verdana"/>
          <w:sz w:val="20"/>
          <w:szCs w:val="20"/>
        </w:rPr>
        <w:t xml:space="preserve">difficult and frustrating </w:t>
      </w:r>
      <w:r w:rsidRPr="003F7C5D">
        <w:rPr>
          <w:rFonts w:ascii="Verdana" w:hAnsi="Verdana"/>
          <w:sz w:val="20"/>
          <w:szCs w:val="20"/>
        </w:rPr>
        <w:t xml:space="preserve">time for everyone, and that the changes </w:t>
      </w:r>
      <w:r w:rsidR="007330F5" w:rsidRPr="003F7C5D">
        <w:rPr>
          <w:rFonts w:ascii="Verdana" w:hAnsi="Verdana"/>
          <w:sz w:val="20"/>
          <w:szCs w:val="20"/>
        </w:rPr>
        <w:t>to our daily routines</w:t>
      </w:r>
      <w:r w:rsidRPr="003F7C5D">
        <w:rPr>
          <w:rFonts w:ascii="Verdana" w:hAnsi="Verdana"/>
          <w:sz w:val="20"/>
          <w:szCs w:val="20"/>
        </w:rPr>
        <w:t xml:space="preserve"> and lives can be hard to cope with. </w:t>
      </w:r>
      <w:r w:rsidR="00BE3E9F" w:rsidRPr="003F7C5D">
        <w:rPr>
          <w:rFonts w:ascii="Verdana" w:hAnsi="Verdana"/>
          <w:sz w:val="20"/>
          <w:szCs w:val="20"/>
        </w:rPr>
        <w:t>I</w:t>
      </w:r>
      <w:r w:rsidR="007330F5" w:rsidRPr="003F7C5D">
        <w:rPr>
          <w:rFonts w:ascii="Verdana" w:hAnsi="Verdana"/>
          <w:sz w:val="20"/>
          <w:szCs w:val="20"/>
        </w:rPr>
        <w:t>solation and loneliness</w:t>
      </w:r>
      <w:r w:rsidR="00BE3E9F" w:rsidRPr="003F7C5D">
        <w:rPr>
          <w:rFonts w:ascii="Verdana" w:hAnsi="Verdana"/>
          <w:sz w:val="20"/>
          <w:szCs w:val="20"/>
        </w:rPr>
        <w:t xml:space="preserve"> are perhaps the most common issues at this particular time</w:t>
      </w:r>
      <w:r w:rsidR="00767448" w:rsidRPr="003F7C5D">
        <w:rPr>
          <w:rFonts w:ascii="Verdana" w:hAnsi="Verdana"/>
          <w:sz w:val="20"/>
          <w:szCs w:val="20"/>
        </w:rPr>
        <w:t>,</w:t>
      </w:r>
      <w:r w:rsidRPr="003F7C5D">
        <w:rPr>
          <w:rFonts w:ascii="Verdana" w:hAnsi="Verdana"/>
          <w:sz w:val="20"/>
          <w:szCs w:val="20"/>
        </w:rPr>
        <w:t xml:space="preserve"> and s</w:t>
      </w:r>
      <w:r w:rsidR="00BE3E9F" w:rsidRPr="003F7C5D">
        <w:rPr>
          <w:rFonts w:ascii="Verdana" w:hAnsi="Verdana"/>
          <w:sz w:val="20"/>
          <w:szCs w:val="20"/>
        </w:rPr>
        <w:t xml:space="preserve">ocial distancing is difficult </w:t>
      </w:r>
      <w:r w:rsidR="00310A41" w:rsidRPr="003F7C5D">
        <w:rPr>
          <w:rFonts w:ascii="Verdana" w:hAnsi="Verdana"/>
          <w:sz w:val="20"/>
          <w:szCs w:val="20"/>
        </w:rPr>
        <w:t xml:space="preserve">for many </w:t>
      </w:r>
      <w:r w:rsidR="00102C01" w:rsidRPr="003F7C5D">
        <w:rPr>
          <w:rFonts w:ascii="Verdana" w:hAnsi="Verdana"/>
          <w:sz w:val="20"/>
          <w:szCs w:val="20"/>
        </w:rPr>
        <w:t>individuals</w:t>
      </w:r>
      <w:r w:rsidRPr="003F7C5D">
        <w:rPr>
          <w:rFonts w:ascii="Verdana" w:hAnsi="Verdana"/>
          <w:sz w:val="20"/>
          <w:szCs w:val="20"/>
        </w:rPr>
        <w:t xml:space="preserve"> and can really </w:t>
      </w:r>
      <w:r w:rsidR="00310A41" w:rsidRPr="003F7C5D">
        <w:rPr>
          <w:rFonts w:ascii="Verdana" w:hAnsi="Verdana"/>
          <w:sz w:val="20"/>
          <w:szCs w:val="20"/>
        </w:rPr>
        <w:t xml:space="preserve">impact </w:t>
      </w:r>
      <w:r w:rsidRPr="003F7C5D">
        <w:rPr>
          <w:rFonts w:ascii="Verdana" w:hAnsi="Verdana"/>
          <w:sz w:val="20"/>
          <w:szCs w:val="20"/>
        </w:rPr>
        <w:t xml:space="preserve">on </w:t>
      </w:r>
      <w:r w:rsidR="00310A41" w:rsidRPr="003F7C5D">
        <w:rPr>
          <w:rFonts w:ascii="Verdana" w:hAnsi="Verdana"/>
          <w:sz w:val="20"/>
          <w:szCs w:val="20"/>
        </w:rPr>
        <w:t xml:space="preserve">people’s </w:t>
      </w:r>
      <w:r w:rsidRPr="003F7C5D">
        <w:rPr>
          <w:rFonts w:ascii="Verdana" w:hAnsi="Verdana"/>
          <w:sz w:val="20"/>
          <w:szCs w:val="20"/>
        </w:rPr>
        <w:t>h</w:t>
      </w:r>
      <w:r w:rsidR="00310A41" w:rsidRPr="003F7C5D">
        <w:rPr>
          <w:rFonts w:ascii="Verdana" w:hAnsi="Verdana"/>
          <w:sz w:val="20"/>
          <w:szCs w:val="20"/>
        </w:rPr>
        <w:t xml:space="preserve">ealth and </w:t>
      </w:r>
      <w:r w:rsidRPr="003F7C5D">
        <w:rPr>
          <w:rFonts w:ascii="Verdana" w:hAnsi="Verdana"/>
          <w:sz w:val="20"/>
          <w:szCs w:val="20"/>
        </w:rPr>
        <w:t>w</w:t>
      </w:r>
      <w:r w:rsidR="00310A41" w:rsidRPr="003F7C5D">
        <w:rPr>
          <w:rFonts w:ascii="Verdana" w:hAnsi="Verdana"/>
          <w:sz w:val="20"/>
          <w:szCs w:val="20"/>
        </w:rPr>
        <w:t>ellbeing</w:t>
      </w:r>
      <w:r w:rsidRPr="003F7C5D">
        <w:rPr>
          <w:rFonts w:ascii="Verdana" w:hAnsi="Verdana"/>
          <w:sz w:val="20"/>
          <w:szCs w:val="20"/>
        </w:rPr>
        <w:t xml:space="preserve">. With </w:t>
      </w:r>
      <w:r w:rsidR="00310A41" w:rsidRPr="003F7C5D">
        <w:rPr>
          <w:rFonts w:ascii="Verdana" w:hAnsi="Verdana"/>
          <w:sz w:val="20"/>
          <w:szCs w:val="20"/>
        </w:rPr>
        <w:t>this in mind, I would like to think that we</w:t>
      </w:r>
      <w:r w:rsidR="00767448" w:rsidRPr="003F7C5D">
        <w:rPr>
          <w:rFonts w:ascii="Verdana" w:hAnsi="Verdana"/>
          <w:sz w:val="20"/>
          <w:szCs w:val="20"/>
        </w:rPr>
        <w:t xml:space="preserve">, </w:t>
      </w:r>
      <w:r w:rsidR="00310A41" w:rsidRPr="003F7C5D">
        <w:rPr>
          <w:rFonts w:ascii="Verdana" w:hAnsi="Verdana"/>
          <w:sz w:val="20"/>
          <w:szCs w:val="20"/>
        </w:rPr>
        <w:t xml:space="preserve">as part of </w:t>
      </w:r>
      <w:r w:rsidR="00767448" w:rsidRPr="003F7C5D">
        <w:rPr>
          <w:rFonts w:ascii="Verdana" w:hAnsi="Verdana"/>
          <w:sz w:val="20"/>
          <w:szCs w:val="20"/>
        </w:rPr>
        <w:t xml:space="preserve">a strong and united </w:t>
      </w:r>
      <w:r w:rsidR="00310A41" w:rsidRPr="003F7C5D">
        <w:rPr>
          <w:rFonts w:ascii="Verdana" w:hAnsi="Verdana"/>
          <w:sz w:val="20"/>
          <w:szCs w:val="20"/>
        </w:rPr>
        <w:t>CAT community</w:t>
      </w:r>
      <w:r w:rsidR="00767448" w:rsidRPr="003F7C5D">
        <w:rPr>
          <w:rFonts w:ascii="Verdana" w:hAnsi="Verdana"/>
          <w:sz w:val="20"/>
          <w:szCs w:val="20"/>
        </w:rPr>
        <w:t>,</w:t>
      </w:r>
      <w:r w:rsidR="00310A41" w:rsidRPr="003F7C5D">
        <w:rPr>
          <w:rFonts w:ascii="Verdana" w:hAnsi="Verdana"/>
          <w:sz w:val="20"/>
          <w:szCs w:val="20"/>
        </w:rPr>
        <w:t xml:space="preserve"> are all looking out for each other during these strange times, and that we are all reaching out to fellow students</w:t>
      </w:r>
      <w:r w:rsidRPr="003F7C5D">
        <w:rPr>
          <w:rFonts w:ascii="Verdana" w:hAnsi="Verdana"/>
          <w:sz w:val="20"/>
          <w:szCs w:val="20"/>
        </w:rPr>
        <w:t xml:space="preserve"> to support each other in the caring and sensitive way that defines CAT students.</w:t>
      </w:r>
    </w:p>
    <w:p w14:paraId="0EACA87C" w14:textId="10C850FA" w:rsidR="003F7C5D" w:rsidRDefault="003F7C5D">
      <w:pPr>
        <w:rPr>
          <w:rFonts w:ascii="Verdana" w:hAnsi="Verdana"/>
          <w:sz w:val="20"/>
          <w:szCs w:val="20"/>
        </w:rPr>
      </w:pPr>
    </w:p>
    <w:p w14:paraId="6FD73593" w14:textId="2E2F2F6E" w:rsidR="003F7C5D" w:rsidRDefault="003F7C5D">
      <w:pPr>
        <w:rPr>
          <w:rFonts w:ascii="Verdana" w:hAnsi="Verdana"/>
          <w:sz w:val="20"/>
          <w:szCs w:val="20"/>
        </w:rPr>
      </w:pPr>
    </w:p>
    <w:p w14:paraId="633B5F82" w14:textId="77CBE22E" w:rsidR="003F7C5D" w:rsidRDefault="003F7C5D">
      <w:pPr>
        <w:rPr>
          <w:rFonts w:ascii="Verdana" w:hAnsi="Verdana"/>
          <w:sz w:val="20"/>
          <w:szCs w:val="20"/>
        </w:rPr>
      </w:pPr>
    </w:p>
    <w:p w14:paraId="63B0E463" w14:textId="1436968A" w:rsidR="003F7C5D" w:rsidRDefault="003F7C5D">
      <w:pPr>
        <w:rPr>
          <w:rFonts w:ascii="Verdana" w:hAnsi="Verdana"/>
          <w:sz w:val="20"/>
          <w:szCs w:val="20"/>
        </w:rPr>
      </w:pPr>
    </w:p>
    <w:p w14:paraId="0D39E72E" w14:textId="01668849" w:rsidR="003F7C5D" w:rsidRDefault="003F7C5D">
      <w:pPr>
        <w:rPr>
          <w:rFonts w:ascii="Verdana" w:hAnsi="Verdana"/>
          <w:sz w:val="20"/>
          <w:szCs w:val="20"/>
        </w:rPr>
      </w:pPr>
    </w:p>
    <w:p w14:paraId="55871150" w14:textId="39B01E21" w:rsidR="003F7C5D" w:rsidRDefault="003F7C5D">
      <w:pPr>
        <w:rPr>
          <w:rFonts w:ascii="Verdana" w:hAnsi="Verdana"/>
          <w:sz w:val="20"/>
          <w:szCs w:val="20"/>
        </w:rPr>
      </w:pPr>
    </w:p>
    <w:p w14:paraId="3480A4CA" w14:textId="463EBA31" w:rsidR="003F7C5D" w:rsidRDefault="003F7C5D">
      <w:pPr>
        <w:rPr>
          <w:rFonts w:ascii="Verdana" w:hAnsi="Verdana"/>
          <w:sz w:val="20"/>
          <w:szCs w:val="20"/>
        </w:rPr>
      </w:pPr>
    </w:p>
    <w:p w14:paraId="6F79B759" w14:textId="2B7BD176" w:rsidR="003F7C5D" w:rsidRDefault="003F7C5D">
      <w:pPr>
        <w:rPr>
          <w:rFonts w:ascii="Verdana" w:hAnsi="Verdana"/>
          <w:sz w:val="20"/>
          <w:szCs w:val="20"/>
        </w:rPr>
      </w:pPr>
    </w:p>
    <w:p w14:paraId="481F66B8" w14:textId="77777777" w:rsidR="003F7C5D" w:rsidRPr="003F7C5D" w:rsidRDefault="003F7C5D">
      <w:pPr>
        <w:rPr>
          <w:rFonts w:ascii="Verdana" w:hAnsi="Verdana"/>
          <w:sz w:val="20"/>
          <w:szCs w:val="20"/>
        </w:rPr>
      </w:pPr>
    </w:p>
    <w:p w14:paraId="598638FC" w14:textId="0D450A5F" w:rsidR="005364F7" w:rsidRPr="003F7C5D" w:rsidRDefault="005364F7">
      <w:pPr>
        <w:rPr>
          <w:rFonts w:ascii="Verdana" w:hAnsi="Verdana"/>
          <w:sz w:val="20"/>
          <w:szCs w:val="20"/>
        </w:rPr>
      </w:pPr>
    </w:p>
    <w:p w14:paraId="67563196" w14:textId="77777777" w:rsidR="00102C01" w:rsidRPr="003F7C5D" w:rsidRDefault="005364F7" w:rsidP="00102C01">
      <w:pPr>
        <w:rPr>
          <w:rFonts w:ascii="Verdana" w:hAnsi="Verdana" w:cs="Calibri"/>
          <w:i/>
          <w:iCs/>
          <w:color w:val="212121"/>
          <w:sz w:val="20"/>
          <w:szCs w:val="20"/>
        </w:rPr>
      </w:pPr>
      <w:r w:rsidRPr="003F7C5D">
        <w:rPr>
          <w:rFonts w:ascii="Verdana" w:hAnsi="Verdana"/>
          <w:sz w:val="20"/>
          <w:szCs w:val="20"/>
        </w:rPr>
        <w:t>Not only do we expect students to be kind to each other, we also expect them to abide by the code of conduct in the Student Handbook, below:</w:t>
      </w:r>
      <w:r w:rsidR="00102C01" w:rsidRPr="003F7C5D">
        <w:rPr>
          <w:rFonts w:ascii="Verdana" w:hAnsi="Verdana" w:cs="Calibri"/>
          <w:i/>
          <w:iCs/>
          <w:color w:val="212121"/>
          <w:sz w:val="20"/>
          <w:szCs w:val="20"/>
        </w:rPr>
        <w:t xml:space="preserve"> </w:t>
      </w:r>
    </w:p>
    <w:p w14:paraId="09F88347" w14:textId="77777777" w:rsidR="00102C01" w:rsidRPr="003F7C5D" w:rsidRDefault="00102C01" w:rsidP="00102C01">
      <w:pPr>
        <w:rPr>
          <w:rFonts w:ascii="Verdana" w:hAnsi="Verdana" w:cs="Calibri"/>
          <w:i/>
          <w:iCs/>
          <w:color w:val="212121"/>
          <w:sz w:val="20"/>
          <w:szCs w:val="20"/>
        </w:rPr>
      </w:pPr>
    </w:p>
    <w:p w14:paraId="4E20363B" w14:textId="70B92620" w:rsidR="00102C01" w:rsidRPr="003F7C5D" w:rsidRDefault="00102C01" w:rsidP="00102C01">
      <w:pPr>
        <w:rPr>
          <w:rFonts w:ascii="Verdana" w:eastAsia="Times New Roman" w:hAnsi="Verdana" w:cs="Tahoma"/>
          <w:color w:val="212121"/>
          <w:sz w:val="20"/>
          <w:szCs w:val="20"/>
          <w:lang w:eastAsia="en-GB"/>
        </w:rPr>
      </w:pPr>
      <w:r w:rsidRPr="003F7C5D">
        <w:rPr>
          <w:rFonts w:ascii="Verdana" w:eastAsia="Times New Roman" w:hAnsi="Verdana" w:cs="Calibri"/>
          <w:i/>
          <w:iCs/>
          <w:color w:val="212121"/>
          <w:sz w:val="20"/>
          <w:szCs w:val="20"/>
          <w:lang w:eastAsia="en-GB"/>
        </w:rPr>
        <w:t>Students must always make sure that they are respectful and supportive of each other when communicating with fellow students through social networking sites.  Any hurtful or derogatory comments or actions towards students or staff will be considered cyber-bullying and taken very seriously by the Head of the CAT.  Any student who is participating in cyber-bullying will be considered in breach of the CAT’s Code of Conduct and further action will be taken.’</w:t>
      </w:r>
    </w:p>
    <w:p w14:paraId="3C120C2D" w14:textId="77777777" w:rsidR="00102C01" w:rsidRPr="003F7C5D" w:rsidRDefault="00102C01">
      <w:pPr>
        <w:rPr>
          <w:rFonts w:ascii="Verdana" w:hAnsi="Verdana" w:cs="Times New Roman (Body CS)"/>
          <w:sz w:val="20"/>
          <w:szCs w:val="20"/>
        </w:rPr>
      </w:pPr>
    </w:p>
    <w:p w14:paraId="48B455DD" w14:textId="15F122C4" w:rsidR="00FF5DA9" w:rsidRPr="003F7C5D" w:rsidRDefault="00102C01">
      <w:pPr>
        <w:rPr>
          <w:rFonts w:ascii="Verdana" w:hAnsi="Verdana" w:cs="Times New Roman (Body CS)"/>
          <w:sz w:val="20"/>
          <w:szCs w:val="20"/>
        </w:rPr>
      </w:pPr>
      <w:r w:rsidRPr="003F7C5D">
        <w:rPr>
          <w:rFonts w:ascii="Verdana" w:hAnsi="Verdana" w:cs="Times New Roman (Body CS)"/>
          <w:sz w:val="20"/>
          <w:szCs w:val="20"/>
        </w:rPr>
        <w:lastRenderedPageBreak/>
        <w:t>On behalf of all of the CAT team, I would like to thank you for your continued commitment. We are all missing seeing you and are really looking forward to getting back together in the studio</w:t>
      </w:r>
      <w:r w:rsidR="001D2F13" w:rsidRPr="003F7C5D">
        <w:rPr>
          <w:rFonts w:ascii="Verdana" w:hAnsi="Verdana" w:cs="Times New Roman (Body CS)"/>
          <w:sz w:val="20"/>
          <w:szCs w:val="20"/>
        </w:rPr>
        <w:t xml:space="preserve"> and doing what we love.</w:t>
      </w:r>
    </w:p>
    <w:p w14:paraId="6E27F298" w14:textId="0D929720" w:rsidR="001D2F13" w:rsidRPr="003F7C5D" w:rsidRDefault="001D2F13">
      <w:pPr>
        <w:rPr>
          <w:rFonts w:ascii="Verdana" w:hAnsi="Verdana" w:cs="Times New Roman (Body CS)"/>
          <w:sz w:val="20"/>
          <w:szCs w:val="20"/>
        </w:rPr>
      </w:pPr>
    </w:p>
    <w:p w14:paraId="4BBC5B4D" w14:textId="6476DEDA" w:rsidR="001D2F13" w:rsidRDefault="001D2F13">
      <w:pPr>
        <w:rPr>
          <w:rFonts w:ascii="Verdana" w:hAnsi="Verdana" w:cs="Times New Roman (Body CS)"/>
          <w:sz w:val="20"/>
          <w:szCs w:val="20"/>
        </w:rPr>
      </w:pPr>
      <w:r w:rsidRPr="003F7C5D">
        <w:rPr>
          <w:rFonts w:ascii="Verdana" w:hAnsi="Verdana" w:cs="Times New Roman (Body CS)"/>
          <w:sz w:val="20"/>
          <w:szCs w:val="20"/>
        </w:rPr>
        <w:t>Best wishes</w:t>
      </w:r>
      <w:r w:rsidR="003F7C5D">
        <w:rPr>
          <w:rFonts w:ascii="Verdana" w:hAnsi="Verdana" w:cs="Times New Roman (Body CS)"/>
          <w:sz w:val="20"/>
          <w:szCs w:val="20"/>
        </w:rPr>
        <w:t>,</w:t>
      </w:r>
    </w:p>
    <w:p w14:paraId="3F5047A8" w14:textId="05D9D88B" w:rsidR="003F7C5D" w:rsidRDefault="003F7C5D">
      <w:pPr>
        <w:rPr>
          <w:rFonts w:ascii="Verdana" w:hAnsi="Verdana" w:cs="Times New Roman (Body CS)"/>
          <w:sz w:val="20"/>
          <w:szCs w:val="20"/>
        </w:rPr>
      </w:pPr>
    </w:p>
    <w:p w14:paraId="1154FE2D" w14:textId="3213D538" w:rsidR="003F7C5D" w:rsidRPr="003F7C5D" w:rsidRDefault="003F7C5D">
      <w:pPr>
        <w:rPr>
          <w:rFonts w:ascii="Verdana" w:hAnsi="Verdana" w:cs="Times New Roman (Body CS)"/>
          <w:sz w:val="20"/>
          <w:szCs w:val="20"/>
        </w:rPr>
      </w:pPr>
      <w:r w:rsidRPr="003F7C5D">
        <w:rPr>
          <w:rFonts w:ascii="Verdana" w:hAnsi="Verdana" w:cs="Times New Roman (Body CS)"/>
          <w:noProof/>
          <w:sz w:val="20"/>
          <w:szCs w:val="20"/>
          <w:lang w:eastAsia="en-GB"/>
        </w:rPr>
        <w:drawing>
          <wp:inline distT="0" distB="0" distL="0" distR="0" wp14:anchorId="6BE43E98" wp14:editId="38757EBB">
            <wp:extent cx="2329697" cy="619125"/>
            <wp:effectExtent l="0" t="0" r="0" b="0"/>
            <wp:docPr id="1" name="Picture 1" descr="S:\CAT\CAT\CAT Letters\Signatures\Nev Campbell 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T\CAT\CAT Letters\Signatures\Nev Campbell CROPPE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40230" cy="621924"/>
                    </a:xfrm>
                    <a:prstGeom prst="rect">
                      <a:avLst/>
                    </a:prstGeom>
                    <a:noFill/>
                    <a:ln>
                      <a:noFill/>
                    </a:ln>
                  </pic:spPr>
                </pic:pic>
              </a:graphicData>
            </a:graphic>
          </wp:inline>
        </w:drawing>
      </w:r>
    </w:p>
    <w:p w14:paraId="70632359" w14:textId="26501328" w:rsidR="001D2F13" w:rsidRPr="003F7C5D" w:rsidRDefault="001D2F13">
      <w:pPr>
        <w:rPr>
          <w:rFonts w:ascii="Verdana" w:hAnsi="Verdana" w:cs="Times New Roman (Body CS)"/>
          <w:sz w:val="20"/>
          <w:szCs w:val="20"/>
        </w:rPr>
      </w:pPr>
    </w:p>
    <w:p w14:paraId="68FBA8E4" w14:textId="24984312" w:rsidR="001D2F13" w:rsidRDefault="001D2F13">
      <w:pPr>
        <w:rPr>
          <w:rFonts w:ascii="Verdana" w:hAnsi="Verdana" w:cs="Times New Roman (Body CS)"/>
          <w:sz w:val="20"/>
          <w:szCs w:val="20"/>
        </w:rPr>
      </w:pPr>
      <w:r w:rsidRPr="003F7C5D">
        <w:rPr>
          <w:rFonts w:ascii="Verdana" w:hAnsi="Verdana" w:cs="Times New Roman (Body CS)"/>
          <w:sz w:val="20"/>
          <w:szCs w:val="20"/>
        </w:rPr>
        <w:t>Nev</w:t>
      </w:r>
      <w:r w:rsidR="003F7C5D">
        <w:rPr>
          <w:rFonts w:ascii="Verdana" w:hAnsi="Verdana" w:cs="Times New Roman (Body CS)"/>
          <w:sz w:val="20"/>
          <w:szCs w:val="20"/>
        </w:rPr>
        <w:t>ille Campbell</w:t>
      </w:r>
    </w:p>
    <w:p w14:paraId="0051D406" w14:textId="77777777" w:rsidR="003F7C5D" w:rsidRDefault="003F7C5D">
      <w:pPr>
        <w:rPr>
          <w:rFonts w:ascii="Verdana" w:hAnsi="Verdana" w:cs="Times New Roman (Body CS)"/>
          <w:sz w:val="20"/>
          <w:szCs w:val="20"/>
        </w:rPr>
      </w:pPr>
    </w:p>
    <w:p w14:paraId="506927D8" w14:textId="2D1344EE" w:rsidR="003F7C5D" w:rsidRDefault="003F7C5D">
      <w:pPr>
        <w:rPr>
          <w:rFonts w:ascii="Verdana" w:hAnsi="Verdana" w:cs="Times New Roman (Body CS)"/>
          <w:sz w:val="20"/>
          <w:szCs w:val="20"/>
        </w:rPr>
      </w:pPr>
      <w:r>
        <w:rPr>
          <w:rFonts w:ascii="Verdana" w:hAnsi="Verdana" w:cs="Times New Roman (Body CS)"/>
          <w:sz w:val="20"/>
          <w:szCs w:val="20"/>
        </w:rPr>
        <w:t>Head of the Dance City CAT</w:t>
      </w:r>
    </w:p>
    <w:p w14:paraId="57482408" w14:textId="6A644AD8" w:rsidR="003F7C5D" w:rsidRDefault="003F7C5D">
      <w:pPr>
        <w:rPr>
          <w:rFonts w:ascii="Verdana" w:hAnsi="Verdana" w:cs="Times New Roman (Body CS)"/>
          <w:sz w:val="20"/>
          <w:szCs w:val="20"/>
        </w:rPr>
      </w:pPr>
      <w:hyperlink r:id="rId8" w:history="1">
        <w:r w:rsidRPr="0017382F">
          <w:rPr>
            <w:rStyle w:val="Hyperlink"/>
            <w:rFonts w:ascii="Verdana" w:hAnsi="Verdana" w:cs="Times New Roman (Body CS)"/>
            <w:sz w:val="20"/>
            <w:szCs w:val="20"/>
          </w:rPr>
          <w:t>neville.campbell@dancecity.co.uk</w:t>
        </w:r>
      </w:hyperlink>
    </w:p>
    <w:p w14:paraId="305C87F7" w14:textId="77777777" w:rsidR="003F7C5D" w:rsidRPr="003F7C5D" w:rsidRDefault="003F7C5D">
      <w:pPr>
        <w:rPr>
          <w:rFonts w:ascii="Verdana" w:hAnsi="Verdana" w:cs="Times New Roman (Body CS)"/>
          <w:sz w:val="20"/>
          <w:szCs w:val="20"/>
        </w:rPr>
      </w:pPr>
    </w:p>
    <w:p w14:paraId="01ED949A" w14:textId="1FA606F9" w:rsidR="00E336BA" w:rsidRPr="003F7C5D" w:rsidRDefault="00E336BA">
      <w:pPr>
        <w:rPr>
          <w:rFonts w:ascii="Verdana" w:hAnsi="Verdana" w:cs="Times New Roman (Body CS)"/>
          <w:sz w:val="20"/>
          <w:szCs w:val="20"/>
          <w:u w:val="single"/>
        </w:rPr>
      </w:pPr>
    </w:p>
    <w:sectPr w:rsidR="00E336BA" w:rsidRPr="003F7C5D" w:rsidSect="003F7C5D">
      <w:headerReference w:type="default" r:id="rId9"/>
      <w:footerReference w:type="default" r:id="rId1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72681B" w14:textId="77777777" w:rsidR="003F7C5D" w:rsidRDefault="003F7C5D" w:rsidP="003F7C5D">
      <w:r>
        <w:separator/>
      </w:r>
    </w:p>
  </w:endnote>
  <w:endnote w:type="continuationSeparator" w:id="0">
    <w:p w14:paraId="7888864F" w14:textId="77777777" w:rsidR="003F7C5D" w:rsidRDefault="003F7C5D" w:rsidP="003F7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New Roman (Body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7EA47" w14:textId="0CB6F572" w:rsidR="003F7C5D" w:rsidRDefault="003F7C5D">
    <w:pPr>
      <w:pStyle w:val="Footer"/>
    </w:pPr>
    <w:r>
      <w:rPr>
        <w:noProof/>
        <w:lang w:eastAsia="en-GB"/>
      </w:rPr>
      <w:drawing>
        <wp:anchor distT="0" distB="0" distL="114300" distR="114300" simplePos="0" relativeHeight="251661312" behindDoc="1" locked="0" layoutInCell="1" allowOverlap="1" wp14:anchorId="61F2DB0C" wp14:editId="48CD5578">
          <wp:simplePos x="0" y="0"/>
          <wp:positionH relativeFrom="column">
            <wp:posOffset>-971550</wp:posOffset>
          </wp:positionH>
          <wp:positionV relativeFrom="paragraph">
            <wp:posOffset>-638175</wp:posOffset>
          </wp:positionV>
          <wp:extent cx="7554595" cy="1258083"/>
          <wp:effectExtent l="0" t="0" r="0" b="1206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ce City Letterhead AW.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4595" cy="1258083"/>
                  </a:xfrm>
                  <a:prstGeom prst="rect">
                    <a:avLst/>
                  </a:prstGeom>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3C5666" w14:textId="77777777" w:rsidR="003F7C5D" w:rsidRDefault="003F7C5D" w:rsidP="003F7C5D">
      <w:r>
        <w:separator/>
      </w:r>
    </w:p>
  </w:footnote>
  <w:footnote w:type="continuationSeparator" w:id="0">
    <w:p w14:paraId="764F9B93" w14:textId="77777777" w:rsidR="003F7C5D" w:rsidRDefault="003F7C5D" w:rsidP="003F7C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E51C6" w14:textId="3CE0FB0E" w:rsidR="003F7C5D" w:rsidRDefault="003F7C5D">
    <w:pPr>
      <w:pStyle w:val="Header"/>
    </w:pPr>
    <w:r>
      <w:rPr>
        <w:noProof/>
        <w:lang w:eastAsia="en-GB"/>
      </w:rPr>
      <w:drawing>
        <wp:anchor distT="0" distB="0" distL="114300" distR="114300" simplePos="0" relativeHeight="251659264" behindDoc="1" locked="0" layoutInCell="1" allowOverlap="1" wp14:anchorId="1E0C14BD" wp14:editId="76E64F86">
          <wp:simplePos x="0" y="0"/>
          <wp:positionH relativeFrom="column">
            <wp:posOffset>-838200</wp:posOffset>
          </wp:positionH>
          <wp:positionV relativeFrom="paragraph">
            <wp:posOffset>-495935</wp:posOffset>
          </wp:positionV>
          <wp:extent cx="7517160" cy="1612440"/>
          <wp:effectExtent l="0" t="0" r="127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ce City Letterhead AW.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17160" cy="1612440"/>
                  </a:xfrm>
                  <a:prstGeom prst="rect">
                    <a:avLst/>
                  </a:prstGeom>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0F5"/>
    <w:rsid w:val="000F5C8A"/>
    <w:rsid w:val="00102C01"/>
    <w:rsid w:val="001D2F13"/>
    <w:rsid w:val="00272ADD"/>
    <w:rsid w:val="00310A41"/>
    <w:rsid w:val="00360F6C"/>
    <w:rsid w:val="00375002"/>
    <w:rsid w:val="003F7C5D"/>
    <w:rsid w:val="00421EBD"/>
    <w:rsid w:val="005306BB"/>
    <w:rsid w:val="005364F7"/>
    <w:rsid w:val="007330F5"/>
    <w:rsid w:val="00767448"/>
    <w:rsid w:val="007708AF"/>
    <w:rsid w:val="00921E1F"/>
    <w:rsid w:val="00933CD2"/>
    <w:rsid w:val="00BE3E9F"/>
    <w:rsid w:val="00C22F1D"/>
    <w:rsid w:val="00E336BA"/>
    <w:rsid w:val="00FF5D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9B361"/>
  <w15:chartTrackingRefBased/>
  <w15:docId w15:val="{8F415B1D-EF01-2845-BE16-819A34C34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D2F13"/>
  </w:style>
  <w:style w:type="character" w:styleId="Hyperlink">
    <w:name w:val="Hyperlink"/>
    <w:basedOn w:val="DefaultParagraphFont"/>
    <w:uiPriority w:val="99"/>
    <w:unhideWhenUsed/>
    <w:rsid w:val="001D2F13"/>
    <w:rPr>
      <w:color w:val="0000FF"/>
      <w:u w:val="single"/>
    </w:rPr>
  </w:style>
  <w:style w:type="paragraph" w:styleId="Header">
    <w:name w:val="header"/>
    <w:basedOn w:val="Normal"/>
    <w:link w:val="HeaderChar"/>
    <w:uiPriority w:val="99"/>
    <w:unhideWhenUsed/>
    <w:rsid w:val="003F7C5D"/>
    <w:pPr>
      <w:tabs>
        <w:tab w:val="center" w:pos="4513"/>
        <w:tab w:val="right" w:pos="9026"/>
      </w:tabs>
    </w:pPr>
  </w:style>
  <w:style w:type="character" w:customStyle="1" w:styleId="HeaderChar">
    <w:name w:val="Header Char"/>
    <w:basedOn w:val="DefaultParagraphFont"/>
    <w:link w:val="Header"/>
    <w:uiPriority w:val="99"/>
    <w:rsid w:val="003F7C5D"/>
  </w:style>
  <w:style w:type="paragraph" w:styleId="Footer">
    <w:name w:val="footer"/>
    <w:basedOn w:val="Normal"/>
    <w:link w:val="FooterChar"/>
    <w:uiPriority w:val="99"/>
    <w:unhideWhenUsed/>
    <w:rsid w:val="003F7C5D"/>
    <w:pPr>
      <w:tabs>
        <w:tab w:val="center" w:pos="4513"/>
        <w:tab w:val="right" w:pos="9026"/>
      </w:tabs>
    </w:pPr>
  </w:style>
  <w:style w:type="character" w:customStyle="1" w:styleId="FooterChar">
    <w:name w:val="Footer Char"/>
    <w:basedOn w:val="DefaultParagraphFont"/>
    <w:link w:val="Footer"/>
    <w:uiPriority w:val="99"/>
    <w:rsid w:val="003F7C5D"/>
  </w:style>
  <w:style w:type="character" w:styleId="Strong">
    <w:name w:val="Strong"/>
    <w:basedOn w:val="DefaultParagraphFont"/>
    <w:uiPriority w:val="22"/>
    <w:qFormat/>
    <w:rsid w:val="00C22F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265342">
      <w:bodyDiv w:val="1"/>
      <w:marLeft w:val="0"/>
      <w:marRight w:val="0"/>
      <w:marTop w:val="0"/>
      <w:marBottom w:val="0"/>
      <w:divBdr>
        <w:top w:val="none" w:sz="0" w:space="0" w:color="auto"/>
        <w:left w:val="none" w:sz="0" w:space="0" w:color="auto"/>
        <w:bottom w:val="none" w:sz="0" w:space="0" w:color="auto"/>
        <w:right w:val="none" w:sz="0" w:space="0" w:color="auto"/>
      </w:divBdr>
      <w:divsChild>
        <w:div w:id="1542395591">
          <w:marLeft w:val="0"/>
          <w:marRight w:val="0"/>
          <w:marTop w:val="0"/>
          <w:marBottom w:val="0"/>
          <w:divBdr>
            <w:top w:val="none" w:sz="0" w:space="0" w:color="auto"/>
            <w:left w:val="none" w:sz="0" w:space="0" w:color="auto"/>
            <w:bottom w:val="none" w:sz="0" w:space="0" w:color="auto"/>
            <w:right w:val="none" w:sz="0" w:space="0" w:color="auto"/>
          </w:divBdr>
        </w:div>
        <w:div w:id="1509903468">
          <w:marLeft w:val="0"/>
          <w:marRight w:val="0"/>
          <w:marTop w:val="0"/>
          <w:marBottom w:val="0"/>
          <w:divBdr>
            <w:top w:val="none" w:sz="0" w:space="0" w:color="auto"/>
            <w:left w:val="none" w:sz="0" w:space="0" w:color="auto"/>
            <w:bottom w:val="none" w:sz="0" w:space="0" w:color="auto"/>
            <w:right w:val="none" w:sz="0" w:space="0" w:color="auto"/>
          </w:divBdr>
        </w:div>
        <w:div w:id="2076587395">
          <w:marLeft w:val="720"/>
          <w:marRight w:val="0"/>
          <w:marTop w:val="0"/>
          <w:marBottom w:val="0"/>
          <w:divBdr>
            <w:top w:val="none" w:sz="0" w:space="0" w:color="auto"/>
            <w:left w:val="none" w:sz="0" w:space="0" w:color="auto"/>
            <w:bottom w:val="none" w:sz="0" w:space="0" w:color="auto"/>
            <w:right w:val="none" w:sz="0" w:space="0" w:color="auto"/>
          </w:divBdr>
        </w:div>
      </w:divsChild>
    </w:div>
    <w:div w:id="178128902">
      <w:bodyDiv w:val="1"/>
      <w:marLeft w:val="0"/>
      <w:marRight w:val="0"/>
      <w:marTop w:val="0"/>
      <w:marBottom w:val="0"/>
      <w:divBdr>
        <w:top w:val="none" w:sz="0" w:space="0" w:color="auto"/>
        <w:left w:val="none" w:sz="0" w:space="0" w:color="auto"/>
        <w:bottom w:val="none" w:sz="0" w:space="0" w:color="auto"/>
        <w:right w:val="none" w:sz="0" w:space="0" w:color="auto"/>
      </w:divBdr>
      <w:divsChild>
        <w:div w:id="950405440">
          <w:marLeft w:val="0"/>
          <w:marRight w:val="0"/>
          <w:marTop w:val="0"/>
          <w:marBottom w:val="0"/>
          <w:divBdr>
            <w:top w:val="none" w:sz="0" w:space="0" w:color="auto"/>
            <w:left w:val="none" w:sz="0" w:space="0" w:color="auto"/>
            <w:bottom w:val="none" w:sz="0" w:space="0" w:color="auto"/>
            <w:right w:val="none" w:sz="0" w:space="0" w:color="auto"/>
          </w:divBdr>
        </w:div>
        <w:div w:id="17009323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eville.campbell@dancecity.co.uk" TargetMode="Externa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adlerswells.com/whats-on/2020/digital-stage/"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572</Words>
  <Characters>3264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Neville Campbell</dc:creator>
  <cp:keywords/>
  <dc:description/>
  <cp:lastModifiedBy>Hannah Marshall</cp:lastModifiedBy>
  <cp:revision>3</cp:revision>
  <dcterms:created xsi:type="dcterms:W3CDTF">2020-04-07T12:01:00Z</dcterms:created>
  <dcterms:modified xsi:type="dcterms:W3CDTF">2020-04-07T12:08:00Z</dcterms:modified>
</cp:coreProperties>
</file>