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EFA93" w14:textId="77777777" w:rsidR="00C5693E" w:rsidRDefault="0093670E">
      <w:pPr>
        <w:pStyle w:val="Corpo"/>
        <w:rPr>
          <w:b/>
          <w:bCs/>
          <w:sz w:val="24"/>
          <w:szCs w:val="24"/>
          <w:u w:val="single"/>
        </w:rPr>
      </w:pPr>
      <w:r>
        <w:rPr>
          <w:b/>
          <w:bCs/>
          <w:sz w:val="24"/>
          <w:szCs w:val="24"/>
          <w:u w:val="single"/>
        </w:rPr>
        <w:t>La Residenza Senza Frontiere di Dance City 2020/2021</w:t>
      </w:r>
    </w:p>
    <w:p w14:paraId="0B4FAD53" w14:textId="77777777" w:rsidR="00C5693E" w:rsidRDefault="00C5693E">
      <w:pPr>
        <w:pStyle w:val="Corpo"/>
        <w:rPr>
          <w:sz w:val="24"/>
          <w:szCs w:val="24"/>
        </w:rPr>
      </w:pPr>
    </w:p>
    <w:p w14:paraId="0AB90D6A" w14:textId="77777777" w:rsidR="00C5693E" w:rsidRDefault="0093670E">
      <w:pPr>
        <w:pStyle w:val="Corpo"/>
        <w:rPr>
          <w:sz w:val="24"/>
          <w:szCs w:val="24"/>
        </w:rPr>
      </w:pPr>
      <w:r>
        <w:rPr>
          <w:sz w:val="24"/>
          <w:szCs w:val="24"/>
        </w:rPr>
        <w:t xml:space="preserve">Dance City è alla ricerca di proposte da parte di due danzatori/coreografi/compagnie, una proveniente dall’Unione Europea e una proveniente da paesi esterni a UE e Regno Unito per la sua nuova </w:t>
      </w:r>
      <w:r>
        <w:rPr>
          <w:rStyle w:val="Nessuno"/>
          <w:i/>
          <w:iCs/>
          <w:sz w:val="24"/>
          <w:szCs w:val="24"/>
        </w:rPr>
        <w:t xml:space="preserve">Residenza Senza Frontiere. </w:t>
      </w:r>
      <w:r>
        <w:rPr>
          <w:sz w:val="24"/>
          <w:szCs w:val="24"/>
        </w:rPr>
        <w:t>Le residenze creative che intendiamo sostenere possono essere tematicamente diverse e l’idea con cui viene fatta domanda può essere uno spettacolo, un film o una ricerca coreografica. Dance City è orgogliosa di essere un membro della European Dance House Network e del National Dance Network, e apprezza e sostiene la comunità di artisti/compagnie internazionali con cui lavora. Vogliamo ricevere domande da artisti/compagnie che condividono la nostra missione di promuovere lo scambio artistico e il dialogo interculturale.</w:t>
      </w:r>
    </w:p>
    <w:p w14:paraId="78446130" w14:textId="77777777" w:rsidR="00C5693E" w:rsidRDefault="00C5693E">
      <w:pPr>
        <w:pStyle w:val="Corpo"/>
        <w:rPr>
          <w:sz w:val="24"/>
          <w:szCs w:val="24"/>
        </w:rPr>
      </w:pPr>
    </w:p>
    <w:p w14:paraId="72516BCA" w14:textId="77777777" w:rsidR="00C5693E" w:rsidRDefault="0093670E">
      <w:pPr>
        <w:pStyle w:val="Corpo"/>
        <w:rPr>
          <w:sz w:val="24"/>
          <w:szCs w:val="24"/>
        </w:rPr>
      </w:pPr>
      <w:r>
        <w:rPr>
          <w:sz w:val="24"/>
          <w:szCs w:val="24"/>
        </w:rPr>
        <w:t xml:space="preserve">Dance City è, da oltre 30 anni, l’organizzazione leader della danza nel Nord Est dell’Inghilterra, ed ha il ruolo di guidare e sostenere la fiorente ecologia della danza in questa regione. Presentiamo regolarmente una programmazione di spettacoli di danza che spazia dal contemporaneo al classico, alla breakdance, portando a Newcastle danza di qualità del Nord Est, Britannica e Internazionale. Commissioniamo anche la creazione di nuovi lavori coreografici, che debuttano nel nostro teatro. Per saperne di più su Dance City visita il nostro sito - </w:t>
      </w:r>
      <w:r>
        <w:rPr>
          <w:rStyle w:val="Hyperlink0"/>
        </w:rPr>
        <w:fldChar w:fldCharType="begin"/>
      </w:r>
      <w:r>
        <w:rPr>
          <w:rStyle w:val="Hyperlink0"/>
          <w:sz w:val="24"/>
          <w:szCs w:val="24"/>
        </w:rPr>
        <w:instrText xml:space="preserve"> HYPERLINK "https://www.dancecity.co.uk/about-us/"</w:instrText>
      </w:r>
      <w:r>
        <w:rPr>
          <w:rStyle w:val="Hyperlink0"/>
        </w:rPr>
        <w:fldChar w:fldCharType="separate"/>
      </w:r>
      <w:r>
        <w:rPr>
          <w:rStyle w:val="Hyperlink0"/>
          <w:sz w:val="24"/>
          <w:szCs w:val="24"/>
        </w:rPr>
        <w:t>https://www.dancecity.co.uk/about-us/</w:t>
      </w:r>
      <w:r>
        <w:rPr>
          <w:sz w:val="24"/>
          <w:szCs w:val="24"/>
        </w:rPr>
        <w:fldChar w:fldCharType="end"/>
      </w:r>
      <w:r>
        <w:rPr>
          <w:sz w:val="24"/>
          <w:szCs w:val="24"/>
        </w:rPr>
        <w:t xml:space="preserve"> </w:t>
      </w:r>
    </w:p>
    <w:p w14:paraId="38A1203D" w14:textId="77777777" w:rsidR="00C5693E" w:rsidRDefault="00C5693E">
      <w:pPr>
        <w:pStyle w:val="Corpo"/>
        <w:rPr>
          <w:sz w:val="24"/>
          <w:szCs w:val="24"/>
        </w:rPr>
      </w:pPr>
    </w:p>
    <w:p w14:paraId="185EA7BE" w14:textId="77777777" w:rsidR="00C5693E" w:rsidRDefault="0093670E">
      <w:pPr>
        <w:pStyle w:val="Didefault"/>
        <w:rPr>
          <w:sz w:val="24"/>
          <w:szCs w:val="24"/>
          <w:u w:val="single"/>
        </w:rPr>
      </w:pPr>
      <w:r>
        <w:rPr>
          <w:sz w:val="24"/>
          <w:szCs w:val="24"/>
          <w:u w:val="single"/>
        </w:rPr>
        <w:t>Cosa riceverete:</w:t>
      </w:r>
    </w:p>
    <w:p w14:paraId="0255E6DD" w14:textId="77777777" w:rsidR="00C5693E" w:rsidRDefault="0093670E">
      <w:pPr>
        <w:pStyle w:val="Didefault"/>
        <w:numPr>
          <w:ilvl w:val="0"/>
          <w:numId w:val="2"/>
        </w:numPr>
        <w:rPr>
          <w:sz w:val="24"/>
          <w:szCs w:val="24"/>
        </w:rPr>
      </w:pPr>
      <w:r>
        <w:rPr>
          <w:sz w:val="24"/>
          <w:szCs w:val="24"/>
        </w:rPr>
        <w:t>Una borsa di studio di £750 a fronte dei costi i costi di soggiorno (pagata tramite BACS in sterline inglesi su emissione di fattura, soggetta al tasso di cambio corrente al momento del pagamento)</w:t>
      </w:r>
    </w:p>
    <w:p w14:paraId="348660A9" w14:textId="77777777" w:rsidR="00C5693E" w:rsidRDefault="0093670E">
      <w:pPr>
        <w:pStyle w:val="Didefault"/>
        <w:numPr>
          <w:ilvl w:val="0"/>
          <w:numId w:val="2"/>
        </w:numPr>
        <w:rPr>
          <w:sz w:val="24"/>
          <w:szCs w:val="24"/>
        </w:rPr>
      </w:pPr>
      <w:r>
        <w:rPr>
          <w:sz w:val="24"/>
          <w:szCs w:val="24"/>
        </w:rPr>
        <w:t>Una settimana (5 giorni) di utilizzo di una sala di danza nella nostra sede di Newcastle. (Dance City, Temple Street, Newcastle upon Tyne, NE1 4BR). Lo studio sarà disponibile dalle 9 alle 17.</w:t>
      </w:r>
    </w:p>
    <w:p w14:paraId="22370BF7" w14:textId="77777777" w:rsidR="00C5693E" w:rsidRDefault="0093670E">
      <w:pPr>
        <w:pStyle w:val="Didefault"/>
        <w:numPr>
          <w:ilvl w:val="0"/>
          <w:numId w:val="2"/>
        </w:numPr>
        <w:rPr>
          <w:sz w:val="24"/>
          <w:szCs w:val="24"/>
        </w:rPr>
      </w:pPr>
      <w:r>
        <w:rPr>
          <w:sz w:val="24"/>
          <w:szCs w:val="24"/>
        </w:rPr>
        <w:t>10% di sconto nel nostro caffè DC per la durata del soggiorno.</w:t>
      </w:r>
    </w:p>
    <w:p w14:paraId="34D2C1AC" w14:textId="77777777" w:rsidR="00C5693E" w:rsidRDefault="0093670E">
      <w:pPr>
        <w:pStyle w:val="Didefault"/>
        <w:numPr>
          <w:ilvl w:val="0"/>
          <w:numId w:val="2"/>
        </w:numPr>
        <w:rPr>
          <w:sz w:val="24"/>
          <w:szCs w:val="24"/>
        </w:rPr>
      </w:pPr>
      <w:r>
        <w:rPr>
          <w:sz w:val="24"/>
          <w:szCs w:val="24"/>
        </w:rPr>
        <w:t>Un meeting individuale con il Direttore Artistico di Dance City e/o il Produttore Creativo, in un momento conveniente per entrambi durante la settimana di residenza.</w:t>
      </w:r>
    </w:p>
    <w:p w14:paraId="145CAD24" w14:textId="77777777" w:rsidR="00C5693E" w:rsidRDefault="0093670E">
      <w:pPr>
        <w:pStyle w:val="Didefault"/>
        <w:numPr>
          <w:ilvl w:val="0"/>
          <w:numId w:val="2"/>
        </w:numPr>
        <w:rPr>
          <w:sz w:val="24"/>
          <w:szCs w:val="24"/>
        </w:rPr>
      </w:pPr>
      <w:r>
        <w:rPr>
          <w:sz w:val="24"/>
          <w:szCs w:val="24"/>
        </w:rPr>
        <w:t>Due settimane, una per ogni artista/compagnia, possono essere scelte tra le date sotto elencate:</w:t>
      </w:r>
    </w:p>
    <w:p w14:paraId="426B06C2" w14:textId="77777777" w:rsidR="00C5693E" w:rsidRDefault="00C5693E">
      <w:pPr>
        <w:pStyle w:val="Didefault"/>
        <w:rPr>
          <w:sz w:val="24"/>
          <w:szCs w:val="24"/>
        </w:rPr>
      </w:pPr>
    </w:p>
    <w:p w14:paraId="1EEF21A9" w14:textId="77777777" w:rsidR="00C5693E" w:rsidRDefault="0093670E">
      <w:pPr>
        <w:pStyle w:val="Didefault"/>
        <w:jc w:val="center"/>
        <w:rPr>
          <w:b/>
          <w:bCs/>
          <w:sz w:val="24"/>
          <w:szCs w:val="24"/>
        </w:rPr>
      </w:pPr>
      <w:r>
        <w:rPr>
          <w:b/>
          <w:bCs/>
          <w:sz w:val="24"/>
          <w:szCs w:val="24"/>
        </w:rPr>
        <w:t xml:space="preserve">Lunedì 13 luglio - Venerdì 17 luglio 2020 - Studio 4 Newcastle </w:t>
      </w:r>
    </w:p>
    <w:p w14:paraId="56EB1A6C" w14:textId="77777777" w:rsidR="00C5693E" w:rsidRDefault="0093670E">
      <w:pPr>
        <w:pStyle w:val="Didefault"/>
        <w:jc w:val="center"/>
        <w:rPr>
          <w:b/>
          <w:bCs/>
          <w:sz w:val="24"/>
          <w:szCs w:val="24"/>
        </w:rPr>
      </w:pPr>
      <w:r>
        <w:rPr>
          <w:b/>
          <w:bCs/>
          <w:sz w:val="24"/>
          <w:szCs w:val="24"/>
        </w:rPr>
        <w:t xml:space="preserve">Lunedì 14 dicembre - Venerdì 18 dicembre 2020 - Teatro Newcastle </w:t>
      </w:r>
    </w:p>
    <w:p w14:paraId="14618CC2" w14:textId="77777777" w:rsidR="00C5693E" w:rsidRDefault="0093670E">
      <w:pPr>
        <w:pStyle w:val="Didefault"/>
        <w:jc w:val="center"/>
        <w:rPr>
          <w:b/>
          <w:bCs/>
          <w:sz w:val="24"/>
          <w:szCs w:val="24"/>
        </w:rPr>
      </w:pPr>
      <w:r>
        <w:rPr>
          <w:b/>
          <w:bCs/>
          <w:sz w:val="24"/>
          <w:szCs w:val="24"/>
        </w:rPr>
        <w:t xml:space="preserve">Lunedì 4 gennaio - Venerdì 8 gennaio 2021 - Teatro Newcastle </w:t>
      </w:r>
    </w:p>
    <w:p w14:paraId="7D61BB0D" w14:textId="77777777" w:rsidR="00C5693E" w:rsidRDefault="0093670E">
      <w:pPr>
        <w:pStyle w:val="Didefault"/>
        <w:jc w:val="center"/>
        <w:rPr>
          <w:b/>
          <w:bCs/>
          <w:sz w:val="24"/>
          <w:szCs w:val="24"/>
        </w:rPr>
      </w:pPr>
      <w:r>
        <w:rPr>
          <w:b/>
          <w:bCs/>
          <w:sz w:val="24"/>
          <w:szCs w:val="24"/>
        </w:rPr>
        <w:t xml:space="preserve">Lunedì 19 luglio - Venerdì 23 luglio 2021 - Teatro Newcastle </w:t>
      </w:r>
    </w:p>
    <w:p w14:paraId="2951D3FD" w14:textId="77777777" w:rsidR="00C5693E" w:rsidRDefault="0093670E">
      <w:pPr>
        <w:pStyle w:val="Didefault"/>
        <w:rPr>
          <w:sz w:val="24"/>
          <w:szCs w:val="24"/>
        </w:rPr>
      </w:pPr>
      <w:r>
        <w:rPr>
          <w:noProof/>
          <w:sz w:val="24"/>
          <w:szCs w:val="24"/>
        </w:rPr>
        <w:drawing>
          <wp:anchor distT="57150" distB="57150" distL="57150" distR="57150" simplePos="0" relativeHeight="251659264" behindDoc="0" locked="0" layoutInCell="1" allowOverlap="1" wp14:anchorId="66A0AA4D" wp14:editId="3CB245BB">
            <wp:simplePos x="0" y="0"/>
            <wp:positionH relativeFrom="margin">
              <wp:posOffset>529026</wp:posOffset>
            </wp:positionH>
            <wp:positionV relativeFrom="line">
              <wp:posOffset>177572</wp:posOffset>
            </wp:positionV>
            <wp:extent cx="5049305" cy="1988463"/>
            <wp:effectExtent l="0" t="0" r="0" b="0"/>
            <wp:wrapTopAndBottom distT="57150" distB="57150"/>
            <wp:docPr id="1073741825" name="officeArt object" descr="Studio space for hire"/>
            <wp:cNvGraphicFramePr/>
            <a:graphic xmlns:a="http://schemas.openxmlformats.org/drawingml/2006/main">
              <a:graphicData uri="http://schemas.openxmlformats.org/drawingml/2006/picture">
                <pic:pic xmlns:pic="http://schemas.openxmlformats.org/drawingml/2006/picture">
                  <pic:nvPicPr>
                    <pic:cNvPr id="1073741825" name="Studio space for hire" descr="Studio space for hire"/>
                    <pic:cNvPicPr>
                      <a:picLocks noChangeAspect="1"/>
                    </pic:cNvPicPr>
                  </pic:nvPicPr>
                  <pic:blipFill>
                    <a:blip r:embed="rId7">
                      <a:extLst/>
                    </a:blip>
                    <a:stretch>
                      <a:fillRect/>
                    </a:stretch>
                  </pic:blipFill>
                  <pic:spPr>
                    <a:xfrm>
                      <a:off x="0" y="0"/>
                      <a:ext cx="5049305" cy="1988463"/>
                    </a:xfrm>
                    <a:prstGeom prst="rect">
                      <a:avLst/>
                    </a:prstGeom>
                    <a:ln w="12700" cap="flat">
                      <a:noFill/>
                      <a:miter lim="400000"/>
                    </a:ln>
                    <a:effectLst/>
                  </pic:spPr>
                </pic:pic>
              </a:graphicData>
            </a:graphic>
          </wp:anchor>
        </w:drawing>
      </w:r>
    </w:p>
    <w:p w14:paraId="433E6AE6" w14:textId="77777777" w:rsidR="00C5693E" w:rsidRDefault="0093670E">
      <w:pPr>
        <w:pStyle w:val="Didefault"/>
        <w:jc w:val="center"/>
        <w:rPr>
          <w:b/>
          <w:bCs/>
          <w:sz w:val="24"/>
          <w:szCs w:val="24"/>
        </w:rPr>
      </w:pPr>
      <w:r>
        <w:rPr>
          <w:b/>
          <w:bCs/>
          <w:sz w:val="24"/>
          <w:szCs w:val="24"/>
        </w:rPr>
        <w:lastRenderedPageBreak/>
        <w:t>STUDIO 4, NEWCASTLE</w:t>
      </w:r>
    </w:p>
    <w:p w14:paraId="4C97D92A" w14:textId="77777777" w:rsidR="00C5693E" w:rsidRDefault="0093670E">
      <w:pPr>
        <w:pStyle w:val="Didefault"/>
        <w:jc w:val="center"/>
        <w:rPr>
          <w:sz w:val="24"/>
          <w:szCs w:val="24"/>
        </w:rPr>
      </w:pPr>
      <w:r>
        <w:rPr>
          <w:rStyle w:val="Nessuno"/>
          <w:b/>
          <w:bCs/>
          <w:sz w:val="24"/>
          <w:szCs w:val="24"/>
        </w:rPr>
        <w:t>TEATRO, NEWCASTLE</w:t>
      </w:r>
      <w:r>
        <w:rPr>
          <w:noProof/>
          <w:sz w:val="24"/>
          <w:szCs w:val="24"/>
        </w:rPr>
        <w:drawing>
          <wp:anchor distT="57150" distB="57150" distL="57150" distR="57150" simplePos="0" relativeHeight="251660288" behindDoc="0" locked="0" layoutInCell="1" allowOverlap="1" wp14:anchorId="1E29F725" wp14:editId="4AFB029C">
            <wp:simplePos x="0" y="0"/>
            <wp:positionH relativeFrom="margin">
              <wp:posOffset>1268063</wp:posOffset>
            </wp:positionH>
            <wp:positionV relativeFrom="page">
              <wp:posOffset>720000</wp:posOffset>
            </wp:positionV>
            <wp:extent cx="3571230" cy="2378833"/>
            <wp:effectExtent l="0" t="0" r="0" b="0"/>
            <wp:wrapTopAndBottom distT="57150" distB="57150"/>
            <wp:docPr id="1073741826" name="officeArt object" descr="Picture 4"/>
            <wp:cNvGraphicFramePr/>
            <a:graphic xmlns:a="http://schemas.openxmlformats.org/drawingml/2006/main">
              <a:graphicData uri="http://schemas.openxmlformats.org/drawingml/2006/picture">
                <pic:pic xmlns:pic="http://schemas.openxmlformats.org/drawingml/2006/picture">
                  <pic:nvPicPr>
                    <pic:cNvPr id="1073741826" name="Picture 4" descr="Picture 4"/>
                    <pic:cNvPicPr>
                      <a:picLocks noChangeAspect="1"/>
                    </pic:cNvPicPr>
                  </pic:nvPicPr>
                  <pic:blipFill>
                    <a:blip r:embed="rId8">
                      <a:extLst/>
                    </a:blip>
                    <a:stretch>
                      <a:fillRect/>
                    </a:stretch>
                  </pic:blipFill>
                  <pic:spPr>
                    <a:xfrm>
                      <a:off x="0" y="0"/>
                      <a:ext cx="3571230" cy="2378833"/>
                    </a:xfrm>
                    <a:prstGeom prst="rect">
                      <a:avLst/>
                    </a:prstGeom>
                    <a:ln w="12700" cap="flat">
                      <a:noFill/>
                      <a:miter lim="400000"/>
                    </a:ln>
                    <a:effectLst/>
                  </pic:spPr>
                </pic:pic>
              </a:graphicData>
            </a:graphic>
          </wp:anchor>
        </w:drawing>
      </w:r>
    </w:p>
    <w:p w14:paraId="7872F167" w14:textId="77777777" w:rsidR="00C5693E" w:rsidRDefault="00C5693E">
      <w:pPr>
        <w:pStyle w:val="Didefault"/>
        <w:rPr>
          <w:sz w:val="24"/>
          <w:szCs w:val="24"/>
        </w:rPr>
      </w:pPr>
    </w:p>
    <w:p w14:paraId="6CA3F1C1" w14:textId="77777777" w:rsidR="00C5693E" w:rsidRDefault="00C5693E">
      <w:pPr>
        <w:pStyle w:val="Didefault"/>
        <w:rPr>
          <w:sz w:val="24"/>
          <w:szCs w:val="24"/>
        </w:rPr>
      </w:pPr>
    </w:p>
    <w:p w14:paraId="687E6455" w14:textId="77777777" w:rsidR="00C5693E" w:rsidRDefault="0093670E">
      <w:pPr>
        <w:pStyle w:val="Didefault"/>
        <w:rPr>
          <w:b/>
          <w:bCs/>
          <w:sz w:val="24"/>
          <w:szCs w:val="24"/>
          <w:u w:val="single"/>
        </w:rPr>
      </w:pPr>
      <w:r>
        <w:rPr>
          <w:b/>
          <w:bCs/>
          <w:sz w:val="24"/>
          <w:szCs w:val="24"/>
          <w:u w:val="single"/>
        </w:rPr>
        <w:t>In cosa l’artista/compagnia selezionati dovranno contribuire:</w:t>
      </w:r>
    </w:p>
    <w:p w14:paraId="53DC0E62" w14:textId="77777777" w:rsidR="00C5693E" w:rsidRDefault="00C5693E">
      <w:pPr>
        <w:pStyle w:val="Didefault"/>
        <w:rPr>
          <w:sz w:val="24"/>
          <w:szCs w:val="24"/>
        </w:rPr>
      </w:pPr>
    </w:p>
    <w:p w14:paraId="3C20A8F5" w14:textId="77777777" w:rsidR="00C5693E" w:rsidRDefault="0093670E">
      <w:pPr>
        <w:pStyle w:val="Didefault"/>
        <w:numPr>
          <w:ilvl w:val="0"/>
          <w:numId w:val="2"/>
        </w:numPr>
        <w:rPr>
          <w:sz w:val="24"/>
          <w:szCs w:val="24"/>
        </w:rPr>
      </w:pPr>
      <w:r>
        <w:rPr>
          <w:sz w:val="24"/>
          <w:szCs w:val="24"/>
        </w:rPr>
        <w:t>Condurranno una lezione per professionisti ogni mattina dalle 9:30 alle 11:00.  La capacità massima della lezione è di 20 persone. Le lezioni sono aperte a professionisti locali e sono gratuite.</w:t>
      </w:r>
    </w:p>
    <w:p w14:paraId="4BFE934C" w14:textId="77777777" w:rsidR="00C5693E" w:rsidRDefault="0093670E">
      <w:pPr>
        <w:pStyle w:val="Didefault"/>
        <w:numPr>
          <w:ilvl w:val="0"/>
          <w:numId w:val="2"/>
        </w:numPr>
        <w:rPr>
          <w:sz w:val="24"/>
          <w:szCs w:val="24"/>
        </w:rPr>
      </w:pPr>
      <w:r>
        <w:rPr>
          <w:sz w:val="24"/>
          <w:szCs w:val="24"/>
        </w:rPr>
        <w:t>Dovranno partecipare ad un meeting dalle 9:00 alle 9:30 il lunedì mattina per incontrare il team di Dance City e i membri del nostro network. Ci saranno tè e caffè.</w:t>
      </w:r>
    </w:p>
    <w:p w14:paraId="0065B1B7" w14:textId="77777777" w:rsidR="00C5693E" w:rsidRDefault="0093670E">
      <w:pPr>
        <w:pStyle w:val="Didefault"/>
        <w:numPr>
          <w:ilvl w:val="0"/>
          <w:numId w:val="2"/>
        </w:numPr>
        <w:rPr>
          <w:sz w:val="24"/>
          <w:szCs w:val="24"/>
        </w:rPr>
      </w:pPr>
      <w:r>
        <w:rPr>
          <w:sz w:val="24"/>
          <w:szCs w:val="24"/>
        </w:rPr>
        <w:t>Se appropriato alla natura della residenza e se lo si desidera, Dance City potrà pubblicizzare una prova con pubblico del lavoro fatto alla fine della settimana di soggiorno. Ciò è facoltativo e potrà essere confermato durante la settimana di soggiorno</w:t>
      </w:r>
    </w:p>
    <w:p w14:paraId="585F6A8F" w14:textId="77777777" w:rsidR="00C5693E" w:rsidRDefault="00C5693E">
      <w:pPr>
        <w:pStyle w:val="Didefault"/>
        <w:rPr>
          <w:sz w:val="24"/>
          <w:szCs w:val="24"/>
        </w:rPr>
      </w:pPr>
    </w:p>
    <w:p w14:paraId="5F87C8D0" w14:textId="77777777" w:rsidR="00C5693E" w:rsidRDefault="00C5693E">
      <w:pPr>
        <w:pStyle w:val="Didefault"/>
        <w:rPr>
          <w:sz w:val="24"/>
          <w:szCs w:val="24"/>
        </w:rPr>
      </w:pPr>
    </w:p>
    <w:p w14:paraId="772FCC1E" w14:textId="77777777" w:rsidR="00C5693E" w:rsidRDefault="0093670E">
      <w:pPr>
        <w:pStyle w:val="Didefault"/>
        <w:rPr>
          <w:sz w:val="24"/>
          <w:szCs w:val="24"/>
          <w:u w:val="single"/>
        </w:rPr>
      </w:pPr>
      <w:r>
        <w:rPr>
          <w:sz w:val="24"/>
          <w:szCs w:val="24"/>
          <w:u w:val="single"/>
        </w:rPr>
        <w:t>Note da considerare:</w:t>
      </w:r>
    </w:p>
    <w:p w14:paraId="7FB6A510" w14:textId="77777777" w:rsidR="00C5693E" w:rsidRDefault="00C5693E">
      <w:pPr>
        <w:pStyle w:val="Didefault"/>
        <w:rPr>
          <w:sz w:val="24"/>
          <w:szCs w:val="24"/>
        </w:rPr>
      </w:pPr>
    </w:p>
    <w:p w14:paraId="1CE754EB" w14:textId="77777777" w:rsidR="00C5693E" w:rsidRDefault="0093670E">
      <w:pPr>
        <w:pStyle w:val="Didefault"/>
        <w:numPr>
          <w:ilvl w:val="0"/>
          <w:numId w:val="2"/>
        </w:numPr>
        <w:rPr>
          <w:sz w:val="24"/>
          <w:szCs w:val="24"/>
        </w:rPr>
      </w:pPr>
      <w:r>
        <w:rPr>
          <w:sz w:val="24"/>
          <w:szCs w:val="24"/>
        </w:rPr>
        <w:t>L’idea coreografica che si andrà a realizzare deve essere una nuova idea o un progetto in corso di ricerca e sviluppo. Un progetto già esistente in corso di rivisitazione o nuovo sviluppo non sarà ritenuto idoneo.</w:t>
      </w:r>
    </w:p>
    <w:p w14:paraId="71B189D1" w14:textId="77777777" w:rsidR="00C5693E" w:rsidRDefault="0093670E">
      <w:pPr>
        <w:pStyle w:val="Didefault"/>
        <w:numPr>
          <w:ilvl w:val="0"/>
          <w:numId w:val="2"/>
        </w:numPr>
        <w:rPr>
          <w:sz w:val="24"/>
          <w:szCs w:val="24"/>
        </w:rPr>
      </w:pPr>
      <w:r>
        <w:rPr>
          <w:sz w:val="24"/>
          <w:szCs w:val="24"/>
        </w:rPr>
        <w:t>L'artista o la compagnia selezionata dovrà arrivare nella regione il giorno prima che il soggiorno inizi per garantire il massimo utilizzo delle nostre strutture.</w:t>
      </w:r>
    </w:p>
    <w:p w14:paraId="43011DF2" w14:textId="77777777" w:rsidR="00C5693E" w:rsidRDefault="0093670E">
      <w:pPr>
        <w:pStyle w:val="Didefault"/>
        <w:numPr>
          <w:ilvl w:val="0"/>
          <w:numId w:val="2"/>
        </w:numPr>
        <w:rPr>
          <w:sz w:val="24"/>
          <w:szCs w:val="24"/>
        </w:rPr>
      </w:pPr>
      <w:r>
        <w:rPr>
          <w:sz w:val="24"/>
          <w:szCs w:val="24"/>
        </w:rPr>
        <w:t>I partecipanti sono incoraggianti a prendere in considerazione l’impatto ambientale al momento dell’organizzazione del viaggio.</w:t>
      </w:r>
    </w:p>
    <w:p w14:paraId="1CE6B30B" w14:textId="77777777" w:rsidR="00C5693E" w:rsidRDefault="0093670E">
      <w:pPr>
        <w:pStyle w:val="Didefault"/>
        <w:numPr>
          <w:ilvl w:val="0"/>
          <w:numId w:val="2"/>
        </w:numPr>
        <w:rPr>
          <w:sz w:val="24"/>
          <w:szCs w:val="24"/>
        </w:rPr>
      </w:pPr>
      <w:r>
        <w:rPr>
          <w:sz w:val="24"/>
          <w:szCs w:val="24"/>
        </w:rPr>
        <w:t>Tutti i visti, assicurazione sanitarie e assicurazioni di viaggio dovranno essere organizzati e pagati dall'artista o dalla compagnia selezionati. Dance City non può fornire consigli o assistenza in queste questioni.</w:t>
      </w:r>
    </w:p>
    <w:p w14:paraId="596F7693" w14:textId="77777777" w:rsidR="00C5693E" w:rsidRDefault="0093670E">
      <w:pPr>
        <w:pStyle w:val="Didefault"/>
        <w:numPr>
          <w:ilvl w:val="0"/>
          <w:numId w:val="2"/>
        </w:numPr>
        <w:rPr>
          <w:sz w:val="24"/>
          <w:szCs w:val="24"/>
        </w:rPr>
      </w:pPr>
      <w:r>
        <w:rPr>
          <w:sz w:val="24"/>
          <w:szCs w:val="24"/>
        </w:rPr>
        <w:t>Dal momento che le nostre classi di danza pubbliche hanno luogo ogni sera, ogni attrezzatura deve essere rimossa dallo studio alla fine di ogni giornata. Si prega di avvertire Dance City se c’è necessità di lasciare oggetti nell’edificio durante la notte.</w:t>
      </w:r>
    </w:p>
    <w:p w14:paraId="2424CD7B" w14:textId="77777777" w:rsidR="00C5693E" w:rsidRDefault="0093670E">
      <w:pPr>
        <w:pStyle w:val="Didefault"/>
        <w:numPr>
          <w:ilvl w:val="0"/>
          <w:numId w:val="2"/>
        </w:numPr>
        <w:rPr>
          <w:sz w:val="24"/>
          <w:szCs w:val="24"/>
        </w:rPr>
      </w:pPr>
      <w:r>
        <w:rPr>
          <w:sz w:val="24"/>
          <w:szCs w:val="24"/>
        </w:rPr>
        <w:t>Dance City può fornire una copia della propria lista di alloggi, include opzioni di alloggio per artisti a Newcastle. L'artista/compagnia è responsabile dell'organizzazione del proprio alloggio.</w:t>
      </w:r>
    </w:p>
    <w:p w14:paraId="32EBA6A0" w14:textId="77777777" w:rsidR="00C5693E" w:rsidRDefault="0093670E">
      <w:pPr>
        <w:pStyle w:val="Didefault"/>
        <w:numPr>
          <w:ilvl w:val="0"/>
          <w:numId w:val="2"/>
        </w:numPr>
        <w:rPr>
          <w:sz w:val="24"/>
          <w:szCs w:val="24"/>
        </w:rPr>
      </w:pPr>
      <w:r>
        <w:rPr>
          <w:sz w:val="24"/>
          <w:szCs w:val="24"/>
        </w:rPr>
        <w:lastRenderedPageBreak/>
        <w:t>Non sarà fornito alcun supporto tecnico durante la residenza. Non sarà permesso l'uso delle attrezzature di illuminazione e impianto audio senza la nostra supervisione. Tale uso potrà essere organizzato con un costo aggiuntivo.</w:t>
      </w:r>
    </w:p>
    <w:p w14:paraId="156411C8" w14:textId="77777777" w:rsidR="00C5693E" w:rsidRDefault="0093670E">
      <w:pPr>
        <w:pStyle w:val="Didefault"/>
        <w:numPr>
          <w:ilvl w:val="0"/>
          <w:numId w:val="2"/>
        </w:numPr>
        <w:rPr>
          <w:sz w:val="24"/>
          <w:szCs w:val="24"/>
        </w:rPr>
      </w:pPr>
      <w:r>
        <w:rPr>
          <w:sz w:val="24"/>
          <w:szCs w:val="24"/>
        </w:rPr>
        <w:t>I candidati devono essere attualmente residenti in UE o in altri paese internazionali e non già in Gran Bretagna.</w:t>
      </w:r>
    </w:p>
    <w:p w14:paraId="3B0AEE56" w14:textId="77777777" w:rsidR="00C5693E" w:rsidRDefault="0093670E">
      <w:pPr>
        <w:pStyle w:val="Didefault"/>
        <w:numPr>
          <w:ilvl w:val="0"/>
          <w:numId w:val="2"/>
        </w:numPr>
        <w:rPr>
          <w:sz w:val="24"/>
          <w:szCs w:val="24"/>
        </w:rPr>
      </w:pPr>
      <w:r>
        <w:rPr>
          <w:sz w:val="24"/>
          <w:szCs w:val="24"/>
        </w:rPr>
        <w:t>Tutte le domande di partecipazione e la corrispondenza devono essere redatte in lingua inglese.</w:t>
      </w:r>
    </w:p>
    <w:p w14:paraId="2D663A6D" w14:textId="77777777" w:rsidR="00C5693E" w:rsidRDefault="00C5693E">
      <w:pPr>
        <w:pStyle w:val="Didefault"/>
        <w:rPr>
          <w:sz w:val="24"/>
          <w:szCs w:val="24"/>
        </w:rPr>
      </w:pPr>
    </w:p>
    <w:p w14:paraId="45DC31A0" w14:textId="77777777" w:rsidR="00C5693E" w:rsidRDefault="00C5693E">
      <w:pPr>
        <w:pStyle w:val="Didefault"/>
        <w:rPr>
          <w:sz w:val="24"/>
          <w:szCs w:val="24"/>
        </w:rPr>
      </w:pPr>
    </w:p>
    <w:p w14:paraId="2B68B2A6" w14:textId="77777777" w:rsidR="00C5693E" w:rsidRDefault="0093670E">
      <w:pPr>
        <w:pStyle w:val="Didefault"/>
        <w:rPr>
          <w:sz w:val="24"/>
          <w:szCs w:val="24"/>
          <w:u w:val="single"/>
        </w:rPr>
      </w:pPr>
      <w:r>
        <w:rPr>
          <w:sz w:val="24"/>
          <w:szCs w:val="24"/>
          <w:u w:val="single"/>
        </w:rPr>
        <w:t>Tempistica:</w:t>
      </w:r>
    </w:p>
    <w:p w14:paraId="6A9A56E1" w14:textId="77777777" w:rsidR="00C5693E" w:rsidRDefault="00C5693E">
      <w:pPr>
        <w:pStyle w:val="Didefault"/>
        <w:rPr>
          <w:sz w:val="24"/>
          <w:szCs w:val="24"/>
        </w:rPr>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6"/>
        <w:gridCol w:w="4816"/>
      </w:tblGrid>
      <w:tr w:rsidR="00C5693E" w14:paraId="0829A470" w14:textId="77777777">
        <w:trPr>
          <w:trHeight w:val="295"/>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03E801" w14:textId="77777777" w:rsidR="00C5693E" w:rsidRDefault="0093670E">
            <w:pPr>
              <w:pStyle w:val="Didefault"/>
            </w:pPr>
            <w:r>
              <w:rPr>
                <w:sz w:val="24"/>
                <w:szCs w:val="24"/>
              </w:rPr>
              <w:t>Annuncio del bando</w:t>
            </w: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E84847" w14:textId="5E437896" w:rsidR="00C5693E" w:rsidRDefault="00555540">
            <w:pPr>
              <w:pStyle w:val="Didefault"/>
            </w:pPr>
            <w:r>
              <w:rPr>
                <w:sz w:val="24"/>
                <w:szCs w:val="24"/>
              </w:rPr>
              <w:t>Venerdì</w:t>
            </w:r>
            <w:r w:rsidR="0093670E">
              <w:rPr>
                <w:sz w:val="24"/>
                <w:szCs w:val="24"/>
              </w:rPr>
              <w:t xml:space="preserve"> 1</w:t>
            </w:r>
            <w:r>
              <w:rPr>
                <w:sz w:val="24"/>
                <w:szCs w:val="24"/>
              </w:rPr>
              <w:t>4</w:t>
            </w:r>
            <w:r w:rsidR="0093670E">
              <w:rPr>
                <w:sz w:val="24"/>
                <w:szCs w:val="24"/>
              </w:rPr>
              <w:t xml:space="preserve"> febbraio 2020</w:t>
            </w:r>
          </w:p>
        </w:tc>
      </w:tr>
      <w:tr w:rsidR="00C5693E" w14:paraId="70250484" w14:textId="77777777">
        <w:trPr>
          <w:trHeight w:val="295"/>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60B98" w14:textId="77777777" w:rsidR="00C5693E" w:rsidRDefault="0093670E">
            <w:pPr>
              <w:pStyle w:val="Didefault"/>
            </w:pPr>
            <w:r>
              <w:rPr>
                <w:sz w:val="24"/>
                <w:szCs w:val="24"/>
              </w:rPr>
              <w:t>Scadenza</w:t>
            </w: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4794D1" w14:textId="77777777" w:rsidR="00C5693E" w:rsidRDefault="0093670E">
            <w:pPr>
              <w:pStyle w:val="Didefault"/>
            </w:pPr>
            <w:r>
              <w:rPr>
                <w:sz w:val="24"/>
                <w:szCs w:val="24"/>
              </w:rPr>
              <w:t>Venerdì 13 marzo 2020, mezzogiorno</w:t>
            </w:r>
          </w:p>
        </w:tc>
      </w:tr>
      <w:tr w:rsidR="00C5693E" w14:paraId="4258B277" w14:textId="77777777">
        <w:trPr>
          <w:trHeight w:val="295"/>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2B400D" w14:textId="77777777" w:rsidR="00C5693E" w:rsidRDefault="0093670E">
            <w:pPr>
              <w:pStyle w:val="Didefault"/>
            </w:pPr>
            <w:r>
              <w:rPr>
                <w:sz w:val="24"/>
                <w:szCs w:val="24"/>
              </w:rPr>
              <w:t>Selezione</w:t>
            </w: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45158E" w14:textId="77777777" w:rsidR="00C5693E" w:rsidRDefault="0093670E">
            <w:pPr>
              <w:pStyle w:val="Didefault"/>
            </w:pPr>
            <w:r>
              <w:rPr>
                <w:sz w:val="24"/>
                <w:szCs w:val="24"/>
              </w:rPr>
              <w:t>Lunedì 16 marzo - Venerdì 20 marzo 2020</w:t>
            </w:r>
          </w:p>
        </w:tc>
      </w:tr>
      <w:tr w:rsidR="00C5693E" w14:paraId="3951B317" w14:textId="77777777">
        <w:trPr>
          <w:trHeight w:val="558"/>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C35CD0" w14:textId="77777777" w:rsidR="00C5693E" w:rsidRDefault="0093670E">
            <w:pPr>
              <w:pStyle w:val="Didefault"/>
            </w:pPr>
            <w:r>
              <w:rPr>
                <w:sz w:val="24"/>
                <w:szCs w:val="24"/>
              </w:rPr>
              <w:t>Conferma agli artisti via email</w:t>
            </w:r>
          </w:p>
          <w:p w14:paraId="64CC92BE" w14:textId="77777777" w:rsidR="00C5693E" w:rsidRDefault="0093670E">
            <w:pPr>
              <w:pStyle w:val="Didefault"/>
            </w:pPr>
            <w:r>
              <w:rPr>
                <w:sz w:val="24"/>
                <w:szCs w:val="24"/>
              </w:rPr>
              <w:t>con contratto/accordo</w:t>
            </w: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26748B" w14:textId="77777777" w:rsidR="00C5693E" w:rsidRDefault="0093670E">
            <w:pPr>
              <w:pStyle w:val="Didefault"/>
            </w:pPr>
            <w:r>
              <w:rPr>
                <w:sz w:val="24"/>
                <w:szCs w:val="24"/>
              </w:rPr>
              <w:t>Venerdì 27 marzo 2020</w:t>
            </w:r>
          </w:p>
        </w:tc>
      </w:tr>
      <w:tr w:rsidR="00C5693E" w14:paraId="66ACE2B9" w14:textId="77777777">
        <w:trPr>
          <w:trHeight w:val="558"/>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5054D9" w14:textId="77777777" w:rsidR="00C5693E" w:rsidRDefault="0093670E">
            <w:pPr>
              <w:pStyle w:val="Didefault"/>
            </w:pPr>
            <w:r>
              <w:rPr>
                <w:sz w:val="24"/>
                <w:szCs w:val="24"/>
              </w:rPr>
              <w:t>Scadenza per provvedere contratto, biografia e immagini</w:t>
            </w: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D3B3FE" w14:textId="77777777" w:rsidR="00C5693E" w:rsidRDefault="0093670E">
            <w:pPr>
              <w:pStyle w:val="Didefault"/>
            </w:pPr>
            <w:r>
              <w:rPr>
                <w:sz w:val="24"/>
                <w:szCs w:val="24"/>
              </w:rPr>
              <w:t>Lunedì 6 aprile 2020</w:t>
            </w:r>
          </w:p>
        </w:tc>
      </w:tr>
    </w:tbl>
    <w:p w14:paraId="1182D00A" w14:textId="77777777" w:rsidR="00C5693E" w:rsidRDefault="00C5693E">
      <w:pPr>
        <w:pStyle w:val="Didefault"/>
        <w:rPr>
          <w:sz w:val="24"/>
          <w:szCs w:val="24"/>
        </w:rPr>
      </w:pPr>
    </w:p>
    <w:p w14:paraId="6273DAA2" w14:textId="77777777" w:rsidR="00C5693E" w:rsidRDefault="00C5693E">
      <w:pPr>
        <w:pStyle w:val="Didefault"/>
        <w:rPr>
          <w:sz w:val="24"/>
          <w:szCs w:val="24"/>
        </w:rPr>
      </w:pPr>
    </w:p>
    <w:p w14:paraId="1197723D" w14:textId="77777777" w:rsidR="00C5693E" w:rsidRDefault="0093670E">
      <w:pPr>
        <w:pStyle w:val="Didefault"/>
        <w:rPr>
          <w:sz w:val="24"/>
          <w:szCs w:val="24"/>
          <w:u w:val="single"/>
        </w:rPr>
      </w:pPr>
      <w:r>
        <w:rPr>
          <w:sz w:val="24"/>
          <w:szCs w:val="24"/>
          <w:u w:val="single"/>
        </w:rPr>
        <w:t>Commissione di selezione:</w:t>
      </w:r>
    </w:p>
    <w:p w14:paraId="7A064B86" w14:textId="77777777" w:rsidR="00C5693E" w:rsidRDefault="00C5693E">
      <w:pPr>
        <w:pStyle w:val="Didefault"/>
        <w:rPr>
          <w:sz w:val="24"/>
          <w:szCs w:val="24"/>
        </w:rPr>
      </w:pPr>
    </w:p>
    <w:p w14:paraId="5E8C4AD0" w14:textId="77777777" w:rsidR="00C5693E" w:rsidRDefault="0093670E">
      <w:pPr>
        <w:pStyle w:val="Didefault"/>
        <w:numPr>
          <w:ilvl w:val="0"/>
          <w:numId w:val="2"/>
        </w:numPr>
        <w:rPr>
          <w:sz w:val="24"/>
          <w:szCs w:val="24"/>
        </w:rPr>
      </w:pPr>
      <w:r>
        <w:rPr>
          <w:sz w:val="24"/>
          <w:szCs w:val="24"/>
        </w:rPr>
        <w:t>Team artistico di Dance City</w:t>
      </w:r>
    </w:p>
    <w:p w14:paraId="471F0692" w14:textId="77777777" w:rsidR="00C5693E" w:rsidRDefault="00C5693E">
      <w:pPr>
        <w:pStyle w:val="Didefault"/>
        <w:rPr>
          <w:sz w:val="24"/>
          <w:szCs w:val="24"/>
        </w:rPr>
      </w:pPr>
    </w:p>
    <w:p w14:paraId="0C4BF64B" w14:textId="77777777" w:rsidR="00C5693E" w:rsidRDefault="0093670E">
      <w:pPr>
        <w:pStyle w:val="Didefault"/>
        <w:rPr>
          <w:sz w:val="24"/>
          <w:szCs w:val="24"/>
          <w:u w:val="single"/>
        </w:rPr>
      </w:pPr>
      <w:r>
        <w:rPr>
          <w:sz w:val="24"/>
          <w:szCs w:val="24"/>
          <w:u w:val="single"/>
        </w:rPr>
        <w:t>Per partecipare:</w:t>
      </w:r>
      <w:bookmarkStart w:id="0" w:name="_GoBack"/>
      <w:bookmarkEnd w:id="0"/>
    </w:p>
    <w:p w14:paraId="59345A42" w14:textId="77777777" w:rsidR="00C5693E" w:rsidRDefault="00C5693E">
      <w:pPr>
        <w:pStyle w:val="Didefault"/>
        <w:rPr>
          <w:sz w:val="24"/>
          <w:szCs w:val="24"/>
        </w:rPr>
      </w:pPr>
    </w:p>
    <w:p w14:paraId="48778CF6" w14:textId="77777777" w:rsidR="00C5693E" w:rsidRDefault="0093670E">
      <w:pPr>
        <w:pStyle w:val="Didefault"/>
        <w:rPr>
          <w:sz w:val="24"/>
          <w:szCs w:val="24"/>
        </w:rPr>
      </w:pPr>
      <w:r>
        <w:rPr>
          <w:sz w:val="24"/>
          <w:szCs w:val="24"/>
        </w:rPr>
        <w:t>Si prega di completare e restituire via email le seguenti informazioni:</w:t>
      </w:r>
    </w:p>
    <w:p w14:paraId="2D67A44B" w14:textId="77777777" w:rsidR="00C5693E" w:rsidRDefault="00C5693E">
      <w:pPr>
        <w:pStyle w:val="Didefault"/>
        <w:rPr>
          <w:sz w:val="24"/>
          <w:szCs w:val="24"/>
        </w:rPr>
      </w:pPr>
    </w:p>
    <w:p w14:paraId="7C168C70" w14:textId="77777777" w:rsidR="00C5693E" w:rsidRDefault="0093670E">
      <w:pPr>
        <w:pStyle w:val="Didefault"/>
        <w:numPr>
          <w:ilvl w:val="0"/>
          <w:numId w:val="4"/>
        </w:numPr>
        <w:rPr>
          <w:sz w:val="24"/>
          <w:szCs w:val="24"/>
        </w:rPr>
      </w:pPr>
      <w:r>
        <w:rPr>
          <w:sz w:val="24"/>
          <w:szCs w:val="24"/>
        </w:rPr>
        <w:t>Il modulo di domanda sottostante</w:t>
      </w:r>
    </w:p>
    <w:p w14:paraId="08169190" w14:textId="77777777" w:rsidR="00C5693E" w:rsidRDefault="0093670E">
      <w:pPr>
        <w:pStyle w:val="Didefault"/>
        <w:numPr>
          <w:ilvl w:val="0"/>
          <w:numId w:val="4"/>
        </w:numPr>
        <w:rPr>
          <w:sz w:val="24"/>
          <w:szCs w:val="24"/>
        </w:rPr>
      </w:pPr>
      <w:r>
        <w:rPr>
          <w:sz w:val="24"/>
          <w:szCs w:val="24"/>
        </w:rPr>
        <w:t>Un curriculum vitae (massimo due pagine). Si prega di includere le generalità di un referente che possa certificare l'esperienza di insegnamento a livello professionale (nome, numero di telefono e email)</w:t>
      </w:r>
    </w:p>
    <w:p w14:paraId="64DAF1F0" w14:textId="77777777" w:rsidR="00C5693E" w:rsidRDefault="0093670E">
      <w:pPr>
        <w:pStyle w:val="Didefault"/>
        <w:numPr>
          <w:ilvl w:val="0"/>
          <w:numId w:val="4"/>
        </w:numPr>
        <w:rPr>
          <w:sz w:val="24"/>
          <w:szCs w:val="24"/>
        </w:rPr>
      </w:pPr>
      <w:r>
        <w:rPr>
          <w:sz w:val="24"/>
          <w:szCs w:val="24"/>
        </w:rPr>
        <w:t>Una foto e un video (massimo 5 minuti) del proprio lavoro coreografico. (Questo può essere un qualsiasi lavoro del proprio portfolio). I file multimediali devono essere inviati usando WeTransfer.</w:t>
      </w:r>
    </w:p>
    <w:p w14:paraId="3E807FF8" w14:textId="77777777" w:rsidR="00C5693E" w:rsidRDefault="00C5693E">
      <w:pPr>
        <w:pStyle w:val="Didefault"/>
        <w:rPr>
          <w:sz w:val="24"/>
          <w:szCs w:val="24"/>
        </w:rPr>
      </w:pPr>
    </w:p>
    <w:p w14:paraId="62BA29A1" w14:textId="77777777" w:rsidR="00C5693E" w:rsidRDefault="00C5693E">
      <w:pPr>
        <w:pStyle w:val="Didefault"/>
        <w:rPr>
          <w:sz w:val="24"/>
          <w:szCs w:val="24"/>
        </w:rPr>
      </w:pPr>
    </w:p>
    <w:p w14:paraId="1ADBEBD8" w14:textId="77777777" w:rsidR="00C5693E" w:rsidRDefault="0093670E">
      <w:pPr>
        <w:pStyle w:val="Didefault"/>
        <w:rPr>
          <w:sz w:val="24"/>
          <w:szCs w:val="24"/>
        </w:rPr>
      </w:pPr>
      <w:r>
        <w:rPr>
          <w:sz w:val="24"/>
          <w:szCs w:val="24"/>
        </w:rPr>
        <w:t xml:space="preserve">Se si ha bisogno di ricevere questa informativa in un altro formato o si desidera inoltrare la domanda per telefono o di persona, si prega di inviare un email a </w:t>
      </w:r>
      <w:r>
        <w:rPr>
          <w:rStyle w:val="Hyperlink0"/>
        </w:rPr>
        <w:fldChar w:fldCharType="begin"/>
      </w:r>
      <w:r>
        <w:rPr>
          <w:rStyle w:val="Hyperlink0"/>
          <w:sz w:val="24"/>
          <w:szCs w:val="24"/>
        </w:rPr>
        <w:instrText xml:space="preserve"> HYPERLINK "mailto:alex.anslow@dancecity.co.uk"</w:instrText>
      </w:r>
      <w:r>
        <w:rPr>
          <w:rStyle w:val="Hyperlink0"/>
        </w:rPr>
        <w:fldChar w:fldCharType="separate"/>
      </w:r>
      <w:r>
        <w:rPr>
          <w:rStyle w:val="Hyperlink0"/>
          <w:sz w:val="24"/>
          <w:szCs w:val="24"/>
        </w:rPr>
        <w:t>alex.anslow@dancecity.co.uk</w:t>
      </w:r>
      <w:r>
        <w:rPr>
          <w:sz w:val="24"/>
          <w:szCs w:val="24"/>
        </w:rPr>
        <w:fldChar w:fldCharType="end"/>
      </w:r>
      <w:r>
        <w:rPr>
          <w:sz w:val="24"/>
          <w:szCs w:val="24"/>
        </w:rPr>
        <w:t xml:space="preserve"> per discutere tali richieste.</w:t>
      </w:r>
    </w:p>
    <w:p w14:paraId="01F37598" w14:textId="77777777" w:rsidR="00C5693E" w:rsidRDefault="00C5693E">
      <w:pPr>
        <w:pStyle w:val="Didefault"/>
        <w:rPr>
          <w:sz w:val="24"/>
          <w:szCs w:val="24"/>
        </w:rPr>
      </w:pPr>
    </w:p>
    <w:p w14:paraId="73F2FD91" w14:textId="77777777" w:rsidR="00C5693E" w:rsidRDefault="00C5693E">
      <w:pPr>
        <w:pStyle w:val="Didefault"/>
        <w:rPr>
          <w:sz w:val="24"/>
          <w:szCs w:val="24"/>
        </w:rPr>
      </w:pPr>
    </w:p>
    <w:p w14:paraId="4BF68A1B" w14:textId="1A57CE66" w:rsidR="00C5693E" w:rsidRDefault="0093670E">
      <w:pPr>
        <w:pStyle w:val="Didefault"/>
        <w:rPr>
          <w:b/>
          <w:bCs/>
          <w:sz w:val="24"/>
          <w:szCs w:val="24"/>
        </w:rPr>
      </w:pPr>
      <w:r>
        <w:rPr>
          <w:b/>
          <w:bCs/>
          <w:sz w:val="24"/>
          <w:szCs w:val="24"/>
        </w:rPr>
        <w:t xml:space="preserve">Gli artisti selezionati ne riceveranno comunicazione tramite email entro venerdì </w:t>
      </w:r>
      <w:r w:rsidR="009A4E11">
        <w:rPr>
          <w:b/>
          <w:bCs/>
          <w:sz w:val="24"/>
          <w:szCs w:val="24"/>
        </w:rPr>
        <w:t>27</w:t>
      </w:r>
      <w:r>
        <w:rPr>
          <w:b/>
          <w:bCs/>
          <w:sz w:val="24"/>
          <w:szCs w:val="24"/>
        </w:rPr>
        <w:t xml:space="preserve"> marzo 2020. Gli artisti che non verranno selezionati ne riceveranno comunicazione entro </w:t>
      </w:r>
      <w:r w:rsidR="009A4E11">
        <w:rPr>
          <w:b/>
          <w:bCs/>
          <w:sz w:val="24"/>
          <w:szCs w:val="24"/>
        </w:rPr>
        <w:t>marted</w:t>
      </w:r>
      <w:r>
        <w:rPr>
          <w:b/>
          <w:bCs/>
          <w:sz w:val="24"/>
          <w:szCs w:val="24"/>
        </w:rPr>
        <w:t xml:space="preserve">ì </w:t>
      </w:r>
      <w:r w:rsidR="009A4E11">
        <w:rPr>
          <w:b/>
          <w:bCs/>
          <w:sz w:val="24"/>
          <w:szCs w:val="24"/>
        </w:rPr>
        <w:t>31</w:t>
      </w:r>
      <w:r>
        <w:rPr>
          <w:b/>
          <w:bCs/>
          <w:sz w:val="24"/>
          <w:szCs w:val="24"/>
        </w:rPr>
        <w:t xml:space="preserve"> marzo. Si prega di notare che non saremo in grado di dare feedback sul vostro modulo di domanda.</w:t>
      </w:r>
    </w:p>
    <w:p w14:paraId="4C1D03E7" w14:textId="77777777" w:rsidR="00C5693E" w:rsidRDefault="00C5693E">
      <w:pPr>
        <w:pStyle w:val="Didefault"/>
        <w:rPr>
          <w:sz w:val="24"/>
          <w:szCs w:val="24"/>
        </w:rPr>
      </w:pPr>
    </w:p>
    <w:p w14:paraId="102B8372" w14:textId="77777777" w:rsidR="00C5693E" w:rsidRDefault="00C5693E">
      <w:pPr>
        <w:pStyle w:val="Didefault"/>
        <w:rPr>
          <w:sz w:val="24"/>
          <w:szCs w:val="24"/>
        </w:rPr>
      </w:pPr>
    </w:p>
    <w:tbl>
      <w:tblPr>
        <w:tblW w:w="96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431"/>
        <w:gridCol w:w="6207"/>
      </w:tblGrid>
      <w:tr w:rsidR="00C5693E" w14:paraId="7E7146EB" w14:textId="77777777">
        <w:trPr>
          <w:trHeight w:val="741"/>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939" w:type="dxa"/>
              <w:bottom w:w="80" w:type="dxa"/>
              <w:right w:w="80" w:type="dxa"/>
            </w:tcMar>
          </w:tcPr>
          <w:p w14:paraId="705E6DAD" w14:textId="77777777" w:rsidR="00C5693E" w:rsidRDefault="0093670E">
            <w:pPr>
              <w:pStyle w:val="Corpo"/>
              <w:ind w:left="859" w:hanging="859"/>
              <w:rPr>
                <w:rStyle w:val="Nessuno"/>
                <w:rFonts w:ascii="Calibri" w:eastAsia="Calibri" w:hAnsi="Calibri" w:cs="Calibri"/>
                <w:u w:color="000000"/>
              </w:rPr>
            </w:pPr>
            <w:r>
              <w:rPr>
                <w:rStyle w:val="Nessuno"/>
                <w:rFonts w:ascii="Calibri" w:hAnsi="Calibri"/>
                <w:u w:color="000000"/>
                <w:lang w:val="en-US"/>
              </w:rPr>
              <w:lastRenderedPageBreak/>
              <w:t xml:space="preserve">Nome e/o </w:t>
            </w:r>
            <w:proofErr w:type="spellStart"/>
            <w:r>
              <w:rPr>
                <w:rStyle w:val="Nessuno"/>
                <w:rFonts w:ascii="Calibri" w:hAnsi="Calibri"/>
                <w:u w:color="000000"/>
                <w:lang w:val="en-US"/>
              </w:rPr>
              <w:t>nome</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della</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compagnia</w:t>
            </w:r>
            <w:proofErr w:type="spellEnd"/>
            <w:r>
              <w:rPr>
                <w:rStyle w:val="Nessuno"/>
                <w:rFonts w:ascii="Calibri" w:hAnsi="Calibri"/>
                <w:u w:color="000000"/>
                <w:lang w:val="en-US"/>
              </w:rPr>
              <w:t>:</w:t>
            </w:r>
          </w:p>
          <w:p w14:paraId="71A267B4" w14:textId="77777777" w:rsidR="00C5693E" w:rsidRDefault="00C5693E">
            <w:pPr>
              <w:pStyle w:val="Corpo"/>
              <w:ind w:left="859" w:hanging="859"/>
            </w:pPr>
          </w:p>
        </w:tc>
      </w:tr>
      <w:tr w:rsidR="00C5693E" w14:paraId="42802C09" w14:textId="77777777">
        <w:trPr>
          <w:trHeight w:val="741"/>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ABAA02D" w14:textId="77777777" w:rsidR="00C5693E" w:rsidRDefault="0093670E">
            <w:pPr>
              <w:pStyle w:val="Corpo"/>
              <w:rPr>
                <w:rStyle w:val="Nessuno"/>
                <w:rFonts w:ascii="Calibri" w:eastAsia="Calibri" w:hAnsi="Calibri" w:cs="Calibri"/>
                <w:u w:color="000000"/>
                <w:lang w:val="en-US"/>
              </w:rPr>
            </w:pPr>
            <w:r>
              <w:rPr>
                <w:rFonts w:ascii="Calibri" w:hAnsi="Calibri"/>
                <w:u w:color="000000"/>
                <w:lang w:val="en-US"/>
              </w:rPr>
              <w:t xml:space="preserve">Dove è la </w:t>
            </w:r>
            <w:proofErr w:type="spellStart"/>
            <w:r>
              <w:rPr>
                <w:rFonts w:ascii="Calibri" w:hAnsi="Calibri"/>
                <w:u w:color="000000"/>
                <w:lang w:val="en-US"/>
              </w:rPr>
              <w:t>vostra</w:t>
            </w:r>
            <w:proofErr w:type="spellEnd"/>
            <w:r>
              <w:rPr>
                <w:rFonts w:ascii="Calibri" w:hAnsi="Calibri"/>
                <w:u w:color="000000"/>
                <w:lang w:val="en-US"/>
              </w:rPr>
              <w:t xml:space="preserve"> </w:t>
            </w:r>
            <w:proofErr w:type="spellStart"/>
            <w:r>
              <w:rPr>
                <w:rFonts w:ascii="Calibri" w:hAnsi="Calibri"/>
                <w:u w:color="000000"/>
                <w:lang w:val="en-US"/>
              </w:rPr>
              <w:t>sede</w:t>
            </w:r>
            <w:proofErr w:type="spellEnd"/>
            <w:r>
              <w:rPr>
                <w:rFonts w:ascii="Calibri" w:hAnsi="Calibri"/>
                <w:u w:color="000000"/>
                <w:lang w:val="en-US"/>
              </w:rPr>
              <w:t>?</w:t>
            </w:r>
          </w:p>
          <w:p w14:paraId="449FD376" w14:textId="77777777" w:rsidR="00C5693E" w:rsidRDefault="00C5693E">
            <w:pPr>
              <w:pStyle w:val="Corpo"/>
            </w:pPr>
          </w:p>
        </w:tc>
      </w:tr>
      <w:tr w:rsidR="00C5693E" w14:paraId="0283DB64" w14:textId="77777777">
        <w:trPr>
          <w:trHeight w:val="741"/>
        </w:trPr>
        <w:tc>
          <w:tcPr>
            <w:tcW w:w="3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62AC3" w14:textId="77777777" w:rsidR="00C5693E" w:rsidRDefault="0093670E">
            <w:pPr>
              <w:pStyle w:val="Corpo"/>
            </w:pPr>
            <w:proofErr w:type="spellStart"/>
            <w:r>
              <w:rPr>
                <w:rStyle w:val="Nessuno"/>
                <w:rFonts w:ascii="Calibri" w:hAnsi="Calibri"/>
                <w:u w:color="000000"/>
                <w:lang w:val="en-US"/>
              </w:rPr>
              <w:t>Numero</w:t>
            </w:r>
            <w:proofErr w:type="spellEnd"/>
            <w:r>
              <w:rPr>
                <w:rStyle w:val="Nessuno"/>
                <w:rFonts w:ascii="Calibri" w:hAnsi="Calibri"/>
                <w:u w:color="000000"/>
                <w:lang w:val="en-US"/>
              </w:rPr>
              <w:t xml:space="preserve"> di </w:t>
            </w:r>
            <w:proofErr w:type="spellStart"/>
            <w:r>
              <w:rPr>
                <w:rStyle w:val="Nessuno"/>
                <w:rFonts w:ascii="Calibri" w:hAnsi="Calibri"/>
                <w:u w:color="000000"/>
                <w:lang w:val="en-US"/>
              </w:rPr>
              <w:t>telefono</w:t>
            </w:r>
            <w:proofErr w:type="spellEnd"/>
            <w:r>
              <w:rPr>
                <w:rStyle w:val="Nessuno"/>
                <w:rFonts w:ascii="Calibri" w:hAnsi="Calibri"/>
                <w:u w:color="000000"/>
                <w:lang w:val="en-US"/>
              </w:rPr>
              <w:t xml:space="preserve"> e/o </w:t>
            </w:r>
            <w:proofErr w:type="spellStart"/>
            <w:r>
              <w:rPr>
                <w:rStyle w:val="Nessuno"/>
                <w:rFonts w:ascii="Calibri" w:hAnsi="Calibri"/>
                <w:u w:color="000000"/>
                <w:lang w:val="en-US"/>
              </w:rPr>
              <w:t>cellulare</w:t>
            </w:r>
            <w:proofErr w:type="spellEnd"/>
            <w:r>
              <w:rPr>
                <w:rStyle w:val="Nessuno"/>
                <w:rFonts w:ascii="Calibri" w:hAnsi="Calibri"/>
                <w:u w:color="000000"/>
                <w:lang w:val="en-US"/>
              </w:rPr>
              <w:t>:</w:t>
            </w:r>
          </w:p>
        </w:tc>
        <w:tc>
          <w:tcPr>
            <w:tcW w:w="6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35E58" w14:textId="77777777" w:rsidR="00C5693E" w:rsidRDefault="0093670E">
            <w:pPr>
              <w:pStyle w:val="Corpo"/>
              <w:rPr>
                <w:rStyle w:val="Nessuno"/>
                <w:rFonts w:ascii="Calibri" w:eastAsia="Calibri" w:hAnsi="Calibri" w:cs="Calibri"/>
                <w:u w:color="000000"/>
              </w:rPr>
            </w:pPr>
            <w:r>
              <w:rPr>
                <w:rFonts w:ascii="Calibri" w:hAnsi="Calibri"/>
                <w:u w:color="000000"/>
              </w:rPr>
              <w:t xml:space="preserve">Indirizzo </w:t>
            </w:r>
            <w:r>
              <w:rPr>
                <w:rStyle w:val="Nessuno"/>
                <w:rFonts w:ascii="Calibri" w:hAnsi="Calibri"/>
                <w:u w:color="000000"/>
                <w:lang w:val="en-US"/>
              </w:rPr>
              <w:t>E-Mail:</w:t>
            </w:r>
          </w:p>
          <w:p w14:paraId="74873832" w14:textId="77777777" w:rsidR="00C5693E" w:rsidRDefault="00C5693E">
            <w:pPr>
              <w:pStyle w:val="Corpo"/>
            </w:pPr>
          </w:p>
        </w:tc>
      </w:tr>
      <w:tr w:rsidR="00C5693E" w14:paraId="4A1999DD" w14:textId="77777777">
        <w:trPr>
          <w:trHeight w:val="1001"/>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7843D4F" w14:textId="77777777" w:rsidR="00C5693E" w:rsidRDefault="0093670E">
            <w:pPr>
              <w:pStyle w:val="Corpo"/>
              <w:rPr>
                <w:rStyle w:val="Nessuno"/>
                <w:rFonts w:ascii="Calibri" w:eastAsia="Calibri" w:hAnsi="Calibri" w:cs="Calibri"/>
                <w:u w:color="000000"/>
              </w:rPr>
            </w:pPr>
            <w:proofErr w:type="spellStart"/>
            <w:r>
              <w:rPr>
                <w:rStyle w:val="Nessuno"/>
                <w:rFonts w:ascii="Calibri" w:hAnsi="Calibri"/>
                <w:u w:color="000000"/>
                <w:lang w:val="en-US"/>
              </w:rPr>
              <w:t>Parlaci</w:t>
            </w:r>
            <w:proofErr w:type="spellEnd"/>
            <w:r>
              <w:rPr>
                <w:rStyle w:val="Nessuno"/>
                <w:rFonts w:ascii="Calibri" w:hAnsi="Calibri"/>
                <w:u w:color="000000"/>
                <w:lang w:val="en-US"/>
              </w:rPr>
              <w:t xml:space="preserve"> di </w:t>
            </w:r>
            <w:proofErr w:type="spellStart"/>
            <w:r>
              <w:rPr>
                <w:rStyle w:val="Nessuno"/>
                <w:rFonts w:ascii="Calibri" w:hAnsi="Calibri"/>
                <w:u w:color="000000"/>
                <w:lang w:val="en-US"/>
              </w:rPr>
              <w:t>te</w:t>
            </w:r>
            <w:proofErr w:type="spellEnd"/>
            <w:r>
              <w:rPr>
                <w:rStyle w:val="Nessuno"/>
                <w:rFonts w:ascii="Calibri" w:hAnsi="Calibri"/>
                <w:u w:color="000000"/>
                <w:lang w:val="en-US"/>
              </w:rPr>
              <w:t xml:space="preserve"> in </w:t>
            </w:r>
            <w:proofErr w:type="spellStart"/>
            <w:r>
              <w:rPr>
                <w:rStyle w:val="Nessuno"/>
                <w:rFonts w:ascii="Calibri" w:hAnsi="Calibri"/>
                <w:u w:color="000000"/>
                <w:lang w:val="en-US"/>
              </w:rPr>
              <w:t>quanto</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artista</w:t>
            </w:r>
            <w:proofErr w:type="spellEnd"/>
            <w:r>
              <w:rPr>
                <w:rStyle w:val="Nessuno"/>
                <w:rFonts w:ascii="Calibri" w:hAnsi="Calibri"/>
                <w:u w:color="000000"/>
                <w:lang w:val="en-US"/>
              </w:rPr>
              <w:t>/</w:t>
            </w:r>
            <w:proofErr w:type="spellStart"/>
            <w:r>
              <w:rPr>
                <w:rStyle w:val="Nessuno"/>
                <w:rFonts w:ascii="Calibri" w:hAnsi="Calibri"/>
                <w:u w:color="000000"/>
                <w:lang w:val="en-US"/>
              </w:rPr>
              <w:t>creatore</w:t>
            </w:r>
            <w:proofErr w:type="spellEnd"/>
            <w:r>
              <w:rPr>
                <w:rStyle w:val="Nessuno"/>
                <w:rFonts w:ascii="Calibri" w:hAnsi="Calibri"/>
                <w:u w:color="000000"/>
                <w:lang w:val="en-US"/>
              </w:rPr>
              <w:t xml:space="preserve"> e del </w:t>
            </w:r>
            <w:proofErr w:type="spellStart"/>
            <w:r>
              <w:rPr>
                <w:rStyle w:val="Nessuno"/>
                <w:rFonts w:ascii="Calibri" w:hAnsi="Calibri"/>
                <w:u w:color="000000"/>
                <w:lang w:val="en-US"/>
              </w:rPr>
              <w:t>lavoro</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che</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crei</w:t>
            </w:r>
            <w:proofErr w:type="spellEnd"/>
            <w:r>
              <w:rPr>
                <w:rStyle w:val="Nessuno"/>
                <w:rFonts w:ascii="Calibri" w:hAnsi="Calibri"/>
                <w:u w:color="000000"/>
                <w:lang w:val="en-US"/>
              </w:rPr>
              <w:t xml:space="preserve"> (250 parole):</w:t>
            </w:r>
          </w:p>
          <w:p w14:paraId="4730B919" w14:textId="77777777" w:rsidR="00C5693E" w:rsidRDefault="00C5693E">
            <w:pPr>
              <w:pStyle w:val="Corpo"/>
              <w:rPr>
                <w:rStyle w:val="Nessuno"/>
                <w:rFonts w:ascii="Calibri" w:eastAsia="Calibri" w:hAnsi="Calibri" w:cs="Calibri"/>
                <w:u w:color="000000"/>
                <w:lang w:val="en-US"/>
              </w:rPr>
            </w:pPr>
          </w:p>
          <w:p w14:paraId="3339C3CF" w14:textId="77777777" w:rsidR="00C5693E" w:rsidRDefault="00C5693E">
            <w:pPr>
              <w:pStyle w:val="Corpo"/>
            </w:pPr>
          </w:p>
        </w:tc>
      </w:tr>
      <w:tr w:rsidR="00C5693E" w14:paraId="7193A01E" w14:textId="77777777">
        <w:trPr>
          <w:trHeight w:val="1001"/>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09FEE" w14:textId="77777777" w:rsidR="00C5693E" w:rsidRDefault="0093670E">
            <w:pPr>
              <w:pStyle w:val="Corpo"/>
              <w:rPr>
                <w:rStyle w:val="Nessuno"/>
                <w:rFonts w:ascii="Calibri" w:eastAsia="Calibri" w:hAnsi="Calibri" w:cs="Calibri"/>
                <w:u w:color="000000"/>
              </w:rPr>
            </w:pPr>
            <w:proofErr w:type="spellStart"/>
            <w:r>
              <w:rPr>
                <w:rStyle w:val="Nessuno"/>
                <w:rFonts w:ascii="Calibri" w:hAnsi="Calibri"/>
                <w:u w:color="000000"/>
                <w:lang w:val="en-US"/>
              </w:rPr>
              <w:t>Parlaci</w:t>
            </w:r>
            <w:proofErr w:type="spellEnd"/>
            <w:r>
              <w:rPr>
                <w:rStyle w:val="Nessuno"/>
                <w:rFonts w:ascii="Calibri" w:hAnsi="Calibri"/>
                <w:u w:color="000000"/>
                <w:lang w:val="en-US"/>
              </w:rPr>
              <w:t xml:space="preserve"> di </w:t>
            </w:r>
            <w:proofErr w:type="spellStart"/>
            <w:r>
              <w:rPr>
                <w:rStyle w:val="Nessuno"/>
                <w:rFonts w:ascii="Calibri" w:hAnsi="Calibri"/>
                <w:u w:color="000000"/>
                <w:lang w:val="en-US"/>
              </w:rPr>
              <w:t>cosa</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svilupperai</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durante</w:t>
            </w:r>
            <w:proofErr w:type="spellEnd"/>
            <w:r>
              <w:rPr>
                <w:rStyle w:val="Nessuno"/>
                <w:rFonts w:ascii="Calibri" w:hAnsi="Calibri"/>
                <w:u w:color="000000"/>
                <w:lang w:val="en-US"/>
              </w:rPr>
              <w:t xml:space="preserve"> la </w:t>
            </w:r>
            <w:proofErr w:type="spellStart"/>
            <w:r>
              <w:rPr>
                <w:rStyle w:val="Nessuno"/>
                <w:rFonts w:ascii="Calibri" w:hAnsi="Calibri"/>
                <w:u w:color="000000"/>
                <w:lang w:val="en-US"/>
              </w:rPr>
              <w:t>settimana</w:t>
            </w:r>
            <w:proofErr w:type="spellEnd"/>
            <w:r>
              <w:rPr>
                <w:rStyle w:val="Nessuno"/>
                <w:rFonts w:ascii="Calibri" w:hAnsi="Calibri"/>
                <w:u w:color="000000"/>
                <w:lang w:val="en-US"/>
              </w:rPr>
              <w:t xml:space="preserve"> di </w:t>
            </w:r>
            <w:proofErr w:type="spellStart"/>
            <w:r>
              <w:rPr>
                <w:rStyle w:val="Nessuno"/>
                <w:rFonts w:ascii="Calibri" w:hAnsi="Calibri"/>
                <w:u w:color="000000"/>
                <w:lang w:val="en-US"/>
              </w:rPr>
              <w:t>Residenza</w:t>
            </w:r>
            <w:proofErr w:type="spellEnd"/>
            <w:r>
              <w:rPr>
                <w:rStyle w:val="Nessuno"/>
                <w:rFonts w:ascii="Calibri" w:hAnsi="Calibri"/>
                <w:u w:color="000000"/>
                <w:lang w:val="en-US"/>
              </w:rPr>
              <w:t xml:space="preserve"> Senza </w:t>
            </w:r>
            <w:proofErr w:type="spellStart"/>
            <w:r>
              <w:rPr>
                <w:rStyle w:val="Nessuno"/>
                <w:rFonts w:ascii="Calibri" w:hAnsi="Calibri"/>
                <w:u w:color="000000"/>
                <w:lang w:val="en-US"/>
              </w:rPr>
              <w:t>Frontiere</w:t>
            </w:r>
            <w:proofErr w:type="spellEnd"/>
            <w:r>
              <w:rPr>
                <w:rStyle w:val="Nessuno"/>
                <w:rFonts w:ascii="Calibri" w:hAnsi="Calibri"/>
                <w:u w:color="000000"/>
                <w:lang w:val="en-US"/>
              </w:rPr>
              <w:t xml:space="preserve"> (250 parole): </w:t>
            </w:r>
          </w:p>
          <w:p w14:paraId="0B7455D7" w14:textId="77777777" w:rsidR="00C5693E" w:rsidRDefault="00C5693E">
            <w:pPr>
              <w:pStyle w:val="Corpo"/>
              <w:rPr>
                <w:rStyle w:val="Nessuno"/>
                <w:rFonts w:ascii="Calibri" w:eastAsia="Calibri" w:hAnsi="Calibri" w:cs="Calibri"/>
                <w:u w:color="000000"/>
                <w:lang w:val="en-US"/>
              </w:rPr>
            </w:pPr>
          </w:p>
          <w:p w14:paraId="090DCD8F" w14:textId="77777777" w:rsidR="00C5693E" w:rsidRDefault="00C5693E">
            <w:pPr>
              <w:pStyle w:val="Corpo"/>
            </w:pPr>
          </w:p>
        </w:tc>
      </w:tr>
      <w:tr w:rsidR="00C5693E" w14:paraId="4D640083" w14:textId="77777777">
        <w:trPr>
          <w:trHeight w:val="1261"/>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7728F71" w14:textId="77777777" w:rsidR="00C5693E" w:rsidRDefault="0093670E">
            <w:pPr>
              <w:pStyle w:val="Corpo"/>
              <w:rPr>
                <w:rStyle w:val="Nessuno"/>
                <w:rFonts w:ascii="Calibri" w:eastAsia="Calibri" w:hAnsi="Calibri" w:cs="Calibri"/>
                <w:u w:color="000000"/>
              </w:rPr>
            </w:pPr>
            <w:r>
              <w:rPr>
                <w:rStyle w:val="Nessuno"/>
                <w:rFonts w:ascii="Calibri" w:hAnsi="Calibri"/>
                <w:u w:color="000000"/>
                <w:lang w:val="en-US"/>
              </w:rPr>
              <w:t xml:space="preserve">Per piacere </w:t>
            </w:r>
            <w:proofErr w:type="spellStart"/>
            <w:r>
              <w:rPr>
                <w:rStyle w:val="Nessuno"/>
                <w:rFonts w:ascii="Calibri" w:hAnsi="Calibri"/>
                <w:u w:color="000000"/>
                <w:lang w:val="en-US"/>
              </w:rPr>
              <w:t>illustraci</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perché</w:t>
            </w:r>
            <w:proofErr w:type="spellEnd"/>
            <w:r>
              <w:rPr>
                <w:rStyle w:val="Nessuno"/>
                <w:rFonts w:ascii="Calibri" w:hAnsi="Calibri"/>
                <w:u w:color="000000"/>
                <w:lang w:val="en-US"/>
              </w:rPr>
              <w:t xml:space="preserve"> una </w:t>
            </w:r>
            <w:proofErr w:type="spellStart"/>
            <w:r>
              <w:rPr>
                <w:rStyle w:val="Nessuno"/>
                <w:rFonts w:ascii="Calibri" w:hAnsi="Calibri"/>
                <w:u w:color="000000"/>
                <w:lang w:val="en-US"/>
              </w:rPr>
              <w:t>residenza</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artistica</w:t>
            </w:r>
            <w:proofErr w:type="spellEnd"/>
            <w:r>
              <w:rPr>
                <w:rStyle w:val="Nessuno"/>
                <w:rFonts w:ascii="Calibri" w:hAnsi="Calibri"/>
                <w:u w:color="000000"/>
                <w:lang w:val="en-US"/>
              </w:rPr>
              <w:t xml:space="preserve"> a Newcastle (UK) </w:t>
            </w:r>
            <w:proofErr w:type="spellStart"/>
            <w:r>
              <w:rPr>
                <w:rStyle w:val="Nessuno"/>
                <w:rFonts w:ascii="Calibri" w:hAnsi="Calibri"/>
                <w:u w:color="000000"/>
                <w:lang w:val="en-US"/>
              </w:rPr>
              <w:t>gioverebbe</w:t>
            </w:r>
            <w:proofErr w:type="spellEnd"/>
            <w:r>
              <w:rPr>
                <w:rStyle w:val="Nessuno"/>
                <w:rFonts w:ascii="Calibri" w:hAnsi="Calibri"/>
                <w:u w:color="000000"/>
                <w:lang w:val="en-US"/>
              </w:rPr>
              <w:t xml:space="preserve"> al </w:t>
            </w:r>
            <w:proofErr w:type="spellStart"/>
            <w:r>
              <w:rPr>
                <w:rStyle w:val="Nessuno"/>
                <w:rFonts w:ascii="Calibri" w:hAnsi="Calibri"/>
                <w:u w:color="000000"/>
                <w:lang w:val="en-US"/>
              </w:rPr>
              <w:t>tuo</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lavoro</w:t>
            </w:r>
            <w:proofErr w:type="spellEnd"/>
            <w:r>
              <w:rPr>
                <w:rStyle w:val="Nessuno"/>
                <w:rFonts w:ascii="Calibri" w:hAnsi="Calibri"/>
                <w:u w:color="000000"/>
                <w:lang w:val="en-US"/>
              </w:rPr>
              <w:t xml:space="preserve"> e/o al </w:t>
            </w:r>
            <w:proofErr w:type="spellStart"/>
            <w:r>
              <w:rPr>
                <w:rStyle w:val="Nessuno"/>
                <w:rFonts w:ascii="Calibri" w:hAnsi="Calibri"/>
                <w:u w:color="000000"/>
                <w:lang w:val="en-US"/>
              </w:rPr>
              <w:t>progetto</w:t>
            </w:r>
            <w:proofErr w:type="spellEnd"/>
            <w:r>
              <w:rPr>
                <w:rStyle w:val="Nessuno"/>
                <w:rFonts w:ascii="Calibri" w:hAnsi="Calibri"/>
                <w:u w:color="000000"/>
                <w:lang w:val="en-US"/>
              </w:rPr>
              <w:t xml:space="preserve"> a cui </w:t>
            </w:r>
            <w:proofErr w:type="spellStart"/>
            <w:r>
              <w:rPr>
                <w:rStyle w:val="Nessuno"/>
                <w:rFonts w:ascii="Calibri" w:hAnsi="Calibri"/>
                <w:u w:color="000000"/>
                <w:lang w:val="en-US"/>
              </w:rPr>
              <w:t>stai</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lavorando</w:t>
            </w:r>
            <w:proofErr w:type="spellEnd"/>
            <w:r>
              <w:rPr>
                <w:rStyle w:val="Nessuno"/>
                <w:rFonts w:ascii="Calibri" w:hAnsi="Calibri"/>
                <w:u w:color="000000"/>
                <w:lang w:val="en-US"/>
              </w:rPr>
              <w:t>? (200 parole):</w:t>
            </w:r>
          </w:p>
          <w:p w14:paraId="10F5B54D" w14:textId="77777777" w:rsidR="00C5693E" w:rsidRDefault="00C5693E">
            <w:pPr>
              <w:pStyle w:val="Corpo"/>
              <w:rPr>
                <w:rStyle w:val="Nessuno"/>
                <w:rFonts w:ascii="Calibri" w:eastAsia="Calibri" w:hAnsi="Calibri" w:cs="Calibri"/>
                <w:u w:color="000000"/>
                <w:lang w:val="en-US"/>
              </w:rPr>
            </w:pPr>
          </w:p>
          <w:p w14:paraId="3D38F6E2" w14:textId="77777777" w:rsidR="00C5693E" w:rsidRDefault="00C5693E">
            <w:pPr>
              <w:pStyle w:val="Corpo"/>
            </w:pPr>
          </w:p>
        </w:tc>
      </w:tr>
      <w:tr w:rsidR="00C5693E" w14:paraId="3CA75751" w14:textId="77777777">
        <w:trPr>
          <w:trHeight w:val="1261"/>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47537" w14:textId="77777777" w:rsidR="00C5693E" w:rsidRDefault="0093670E">
            <w:pPr>
              <w:pStyle w:val="Corpo"/>
              <w:rPr>
                <w:rStyle w:val="Nessuno"/>
                <w:rFonts w:ascii="Calibri" w:eastAsia="Calibri" w:hAnsi="Calibri" w:cs="Calibri"/>
                <w:u w:color="000000"/>
              </w:rPr>
            </w:pPr>
            <w:r>
              <w:rPr>
                <w:rFonts w:ascii="Calibri" w:hAnsi="Calibri"/>
                <w:u w:color="000000"/>
              </w:rPr>
              <w:t>Sono presenti altre attività che vuoi proporre durante la tua settimana di residenza artistica? e.g. un intervento parlato, una sessione di Q&amp;A, una prova del lavoro con pubblico, un workshop etc. Si prega di notare che non è disponibile alcun budget aggiuntivo per supportare queste attività</w:t>
            </w:r>
            <w:r>
              <w:rPr>
                <w:rStyle w:val="Nessuno"/>
                <w:rFonts w:ascii="Calibri" w:hAnsi="Calibri"/>
                <w:u w:color="000000"/>
                <w:lang w:val="en-US"/>
              </w:rPr>
              <w:t xml:space="preserve"> (100 parole): </w:t>
            </w:r>
          </w:p>
          <w:p w14:paraId="5EC1675E" w14:textId="77777777" w:rsidR="00C5693E" w:rsidRDefault="00C5693E">
            <w:pPr>
              <w:pStyle w:val="Corpo"/>
            </w:pPr>
          </w:p>
        </w:tc>
      </w:tr>
      <w:tr w:rsidR="00C5693E" w14:paraId="69D619D9" w14:textId="77777777">
        <w:trPr>
          <w:trHeight w:val="2041"/>
        </w:trPr>
        <w:tc>
          <w:tcPr>
            <w:tcW w:w="343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ACD93EA" w14:textId="77777777" w:rsidR="00C5693E" w:rsidRDefault="0093670E">
            <w:pPr>
              <w:pStyle w:val="Corpo"/>
            </w:pPr>
            <w:proofErr w:type="spellStart"/>
            <w:r>
              <w:rPr>
                <w:rStyle w:val="Nessuno"/>
                <w:rFonts w:ascii="Calibri" w:hAnsi="Calibri"/>
                <w:u w:color="000000"/>
                <w:lang w:val="en-US"/>
              </w:rPr>
              <w:t>Quanti</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artisti</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prenderanno</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parte</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alla</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settimana</w:t>
            </w:r>
            <w:proofErr w:type="spellEnd"/>
            <w:r>
              <w:rPr>
                <w:rStyle w:val="Nessuno"/>
                <w:rFonts w:ascii="Calibri" w:hAnsi="Calibri"/>
                <w:u w:color="000000"/>
                <w:lang w:val="en-US"/>
              </w:rPr>
              <w:t>:</w:t>
            </w:r>
          </w:p>
        </w:tc>
        <w:tc>
          <w:tcPr>
            <w:tcW w:w="6206"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BB081E0" w14:textId="77777777" w:rsidR="00C5693E" w:rsidRDefault="0093670E">
            <w:pPr>
              <w:pStyle w:val="Corpo"/>
              <w:rPr>
                <w:rStyle w:val="Nessuno"/>
                <w:rFonts w:ascii="Calibri" w:eastAsia="Calibri" w:hAnsi="Calibri" w:cs="Calibri"/>
                <w:u w:color="000000"/>
              </w:rPr>
            </w:pPr>
            <w:r>
              <w:rPr>
                <w:rStyle w:val="Nessuno"/>
                <w:rFonts w:ascii="Calibri" w:hAnsi="Calibri"/>
                <w:u w:color="000000"/>
                <w:lang w:val="en-US"/>
              </w:rPr>
              <w:t xml:space="preserve">Le date </w:t>
            </w:r>
            <w:proofErr w:type="spellStart"/>
            <w:r>
              <w:rPr>
                <w:rStyle w:val="Nessuno"/>
                <w:rFonts w:ascii="Calibri" w:hAnsi="Calibri"/>
                <w:u w:color="000000"/>
                <w:lang w:val="en-US"/>
              </w:rPr>
              <w:t>preferite</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si</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prega</w:t>
            </w:r>
            <w:proofErr w:type="spellEnd"/>
            <w:r>
              <w:rPr>
                <w:rStyle w:val="Nessuno"/>
                <w:rFonts w:ascii="Calibri" w:hAnsi="Calibri"/>
                <w:u w:color="000000"/>
                <w:lang w:val="en-US"/>
              </w:rPr>
              <w:t xml:space="preserve"> di </w:t>
            </w:r>
            <w:proofErr w:type="spellStart"/>
            <w:r>
              <w:rPr>
                <w:rStyle w:val="Nessuno"/>
                <w:rFonts w:ascii="Calibri" w:hAnsi="Calibri"/>
                <w:u w:color="000000"/>
                <w:lang w:val="en-US"/>
              </w:rPr>
              <w:t>evidenziare</w:t>
            </w:r>
            <w:proofErr w:type="spellEnd"/>
            <w:r>
              <w:rPr>
                <w:rStyle w:val="Nessuno"/>
                <w:rFonts w:ascii="Calibri" w:hAnsi="Calibri"/>
                <w:u w:color="000000"/>
                <w:lang w:val="en-US"/>
              </w:rPr>
              <w:t xml:space="preserve"> la prima e </w:t>
            </w:r>
            <w:proofErr w:type="spellStart"/>
            <w:r>
              <w:rPr>
                <w:rStyle w:val="Nessuno"/>
                <w:rFonts w:ascii="Calibri" w:hAnsi="Calibri"/>
                <w:u w:color="000000"/>
                <w:lang w:val="en-US"/>
              </w:rPr>
              <w:t>seconda</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opzione</w:t>
            </w:r>
            <w:proofErr w:type="spellEnd"/>
            <w:r>
              <w:rPr>
                <w:rStyle w:val="Nessuno"/>
                <w:rFonts w:ascii="Calibri" w:hAnsi="Calibri"/>
                <w:u w:color="000000"/>
                <w:lang w:val="en-US"/>
              </w:rPr>
              <w:t xml:space="preserve">: </w:t>
            </w:r>
          </w:p>
          <w:p w14:paraId="7D73509A" w14:textId="77777777" w:rsidR="00C5693E" w:rsidRDefault="00C5693E">
            <w:pPr>
              <w:pStyle w:val="Corpo"/>
              <w:rPr>
                <w:rStyle w:val="Nessuno"/>
                <w:rFonts w:ascii="Calibri" w:eastAsia="Calibri" w:hAnsi="Calibri" w:cs="Calibri"/>
                <w:u w:color="000000"/>
                <w:lang w:val="en-US"/>
              </w:rPr>
            </w:pPr>
          </w:p>
          <w:p w14:paraId="4BE8292B" w14:textId="77777777" w:rsidR="00C5693E" w:rsidRDefault="0093670E">
            <w:pPr>
              <w:pStyle w:val="Corpo"/>
              <w:rPr>
                <w:rStyle w:val="Nessuno"/>
                <w:rFonts w:ascii="Helvetica" w:eastAsia="Helvetica" w:hAnsi="Helvetica" w:cs="Helvetica"/>
                <w:b/>
                <w:bCs/>
                <w:u w:color="000000"/>
              </w:rPr>
            </w:pPr>
            <w:r>
              <w:rPr>
                <w:rStyle w:val="Nessuno"/>
                <w:rFonts w:ascii="Helvetica" w:hAnsi="Helvetica"/>
                <w:b/>
                <w:bCs/>
                <w:u w:color="000000"/>
                <w:lang w:val="en-US"/>
              </w:rPr>
              <w:t xml:space="preserve">w/c 13 July 2020  </w:t>
            </w:r>
          </w:p>
          <w:p w14:paraId="24802EF7" w14:textId="77777777" w:rsidR="00C5693E" w:rsidRDefault="0093670E">
            <w:pPr>
              <w:pStyle w:val="Corpo"/>
              <w:rPr>
                <w:rStyle w:val="Nessuno"/>
                <w:rFonts w:ascii="Helvetica" w:eastAsia="Helvetica" w:hAnsi="Helvetica" w:cs="Helvetica"/>
                <w:b/>
                <w:bCs/>
                <w:u w:color="000000"/>
              </w:rPr>
            </w:pPr>
            <w:r>
              <w:rPr>
                <w:rStyle w:val="Nessuno"/>
                <w:rFonts w:ascii="Helvetica" w:hAnsi="Helvetica"/>
                <w:b/>
                <w:bCs/>
                <w:u w:color="000000"/>
                <w:lang w:val="en-US"/>
              </w:rPr>
              <w:t>w/c 14 December 2020</w:t>
            </w:r>
          </w:p>
          <w:p w14:paraId="64967320" w14:textId="77777777" w:rsidR="00C5693E" w:rsidRDefault="0093670E">
            <w:pPr>
              <w:pStyle w:val="Corpo"/>
              <w:rPr>
                <w:rStyle w:val="Nessuno"/>
                <w:rFonts w:ascii="Helvetica" w:eastAsia="Helvetica" w:hAnsi="Helvetica" w:cs="Helvetica"/>
                <w:b/>
                <w:bCs/>
                <w:u w:color="000000"/>
              </w:rPr>
            </w:pPr>
            <w:r>
              <w:rPr>
                <w:rStyle w:val="Nessuno"/>
                <w:rFonts w:ascii="Helvetica" w:hAnsi="Helvetica"/>
                <w:b/>
                <w:bCs/>
                <w:u w:color="000000"/>
                <w:lang w:val="en-US"/>
              </w:rPr>
              <w:t>w/c 4 January 2021</w:t>
            </w:r>
          </w:p>
          <w:p w14:paraId="7ACB71B5" w14:textId="77777777" w:rsidR="00C5693E" w:rsidRDefault="0093670E">
            <w:pPr>
              <w:pStyle w:val="Corpo"/>
            </w:pPr>
            <w:r>
              <w:rPr>
                <w:rStyle w:val="Nessuno"/>
                <w:rFonts w:ascii="Helvetica" w:hAnsi="Helvetica"/>
                <w:b/>
                <w:bCs/>
                <w:u w:color="000000"/>
                <w:lang w:val="en-US"/>
              </w:rPr>
              <w:t>w/c 19 July 2021</w:t>
            </w:r>
          </w:p>
        </w:tc>
      </w:tr>
      <w:tr w:rsidR="00C5693E" w14:paraId="7B66A0AD" w14:textId="77777777">
        <w:trPr>
          <w:trHeight w:val="1261"/>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A85A7" w14:textId="77777777" w:rsidR="00C5693E" w:rsidRDefault="0093670E">
            <w:pPr>
              <w:pStyle w:val="Corpo"/>
              <w:rPr>
                <w:rStyle w:val="Nessuno"/>
                <w:rFonts w:ascii="Calibri" w:eastAsia="Calibri" w:hAnsi="Calibri" w:cs="Calibri"/>
                <w:u w:color="000000"/>
              </w:rPr>
            </w:pPr>
            <w:r>
              <w:rPr>
                <w:rStyle w:val="Nessuno"/>
                <w:rFonts w:ascii="Calibri" w:hAnsi="Calibri"/>
                <w:u w:color="000000"/>
                <w:lang w:val="en-US"/>
              </w:rPr>
              <w:t xml:space="preserve">La </w:t>
            </w:r>
            <w:proofErr w:type="spellStart"/>
            <w:r>
              <w:rPr>
                <w:rStyle w:val="Nessuno"/>
                <w:rFonts w:ascii="Calibri" w:hAnsi="Calibri"/>
                <w:u w:color="000000"/>
                <w:lang w:val="en-US"/>
              </w:rPr>
              <w:t>tua</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partecipazione</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alla</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Residenza</w:t>
            </w:r>
            <w:proofErr w:type="spellEnd"/>
            <w:r>
              <w:rPr>
                <w:rStyle w:val="Nessuno"/>
                <w:rFonts w:ascii="Calibri" w:hAnsi="Calibri"/>
                <w:u w:color="000000"/>
                <w:lang w:val="en-US"/>
              </w:rPr>
              <w:t xml:space="preserve"> Senza </w:t>
            </w:r>
            <w:proofErr w:type="spellStart"/>
            <w:r>
              <w:rPr>
                <w:rStyle w:val="Nessuno"/>
                <w:rFonts w:ascii="Calibri" w:hAnsi="Calibri"/>
                <w:u w:color="000000"/>
                <w:lang w:val="en-US"/>
              </w:rPr>
              <w:t>Frontiere</w:t>
            </w:r>
            <w:proofErr w:type="spellEnd"/>
            <w:r>
              <w:rPr>
                <w:rStyle w:val="Nessuno"/>
                <w:rFonts w:ascii="Calibri" w:hAnsi="Calibri"/>
                <w:u w:color="000000"/>
                <w:lang w:val="en-US"/>
              </w:rPr>
              <w:t xml:space="preserve"> è </w:t>
            </w:r>
            <w:proofErr w:type="spellStart"/>
            <w:r>
              <w:rPr>
                <w:rStyle w:val="Nessuno"/>
                <w:rFonts w:ascii="Calibri" w:hAnsi="Calibri"/>
                <w:u w:color="000000"/>
                <w:lang w:val="en-US"/>
              </w:rPr>
              <w:t>dipendente</w:t>
            </w:r>
            <w:proofErr w:type="spellEnd"/>
            <w:r>
              <w:rPr>
                <w:rStyle w:val="Nessuno"/>
                <w:rFonts w:ascii="Calibri" w:hAnsi="Calibri"/>
                <w:u w:color="000000"/>
                <w:lang w:val="en-US"/>
              </w:rPr>
              <w:t xml:space="preserve"> da </w:t>
            </w:r>
            <w:proofErr w:type="spellStart"/>
            <w:r>
              <w:rPr>
                <w:rStyle w:val="Nessuno"/>
                <w:rFonts w:ascii="Calibri" w:hAnsi="Calibri"/>
                <w:u w:color="000000"/>
                <w:lang w:val="en-US"/>
              </w:rPr>
              <w:t>altri</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fondi</w:t>
            </w:r>
            <w:proofErr w:type="spellEnd"/>
            <w:r>
              <w:rPr>
                <w:rStyle w:val="Nessuno"/>
                <w:rFonts w:ascii="Calibri" w:hAnsi="Calibri"/>
                <w:u w:color="000000"/>
                <w:lang w:val="en-US"/>
              </w:rPr>
              <w:t xml:space="preserve">? Se è </w:t>
            </w:r>
            <w:proofErr w:type="spellStart"/>
            <w:r>
              <w:rPr>
                <w:rStyle w:val="Nessuno"/>
                <w:rFonts w:ascii="Calibri" w:hAnsi="Calibri"/>
                <w:u w:color="000000"/>
                <w:lang w:val="en-US"/>
              </w:rPr>
              <w:t>così</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entro</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quando</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prevedi</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tali</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fondi</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saranno</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stanziati</w:t>
            </w:r>
            <w:proofErr w:type="spellEnd"/>
            <w:r>
              <w:rPr>
                <w:rStyle w:val="Nessuno"/>
                <w:rFonts w:ascii="Calibri" w:hAnsi="Calibri"/>
                <w:u w:color="000000"/>
                <w:lang w:val="en-US"/>
              </w:rPr>
              <w:t xml:space="preserve">? Se non </w:t>
            </w:r>
            <w:proofErr w:type="spellStart"/>
            <w:r>
              <w:rPr>
                <w:rStyle w:val="Nessuno"/>
                <w:rFonts w:ascii="Calibri" w:hAnsi="Calibri"/>
                <w:u w:color="000000"/>
                <w:lang w:val="en-US"/>
              </w:rPr>
              <w:t>dovessi</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ottenere</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questi</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fondi</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ti</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sarà</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comunque</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possibile</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prendere</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parte</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alla</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Residenza</w:t>
            </w:r>
            <w:proofErr w:type="spellEnd"/>
            <w:r>
              <w:rPr>
                <w:rStyle w:val="Nessuno"/>
                <w:rFonts w:ascii="Calibri" w:hAnsi="Calibri"/>
                <w:u w:color="000000"/>
                <w:lang w:val="en-US"/>
              </w:rPr>
              <w:t xml:space="preserve"> Senza </w:t>
            </w:r>
            <w:proofErr w:type="spellStart"/>
            <w:r>
              <w:rPr>
                <w:rStyle w:val="Nessuno"/>
                <w:rFonts w:ascii="Calibri" w:hAnsi="Calibri"/>
                <w:u w:color="000000"/>
                <w:lang w:val="en-US"/>
              </w:rPr>
              <w:t>Frontiere</w:t>
            </w:r>
            <w:proofErr w:type="spellEnd"/>
            <w:r>
              <w:rPr>
                <w:rStyle w:val="Nessuno"/>
                <w:rFonts w:ascii="Calibri" w:hAnsi="Calibri"/>
                <w:u w:color="000000"/>
                <w:lang w:val="en-US"/>
              </w:rPr>
              <w:t>?</w:t>
            </w:r>
          </w:p>
          <w:p w14:paraId="09D6401F" w14:textId="77777777" w:rsidR="00C5693E" w:rsidRDefault="00C5693E">
            <w:pPr>
              <w:pStyle w:val="Corpo"/>
            </w:pPr>
          </w:p>
        </w:tc>
      </w:tr>
      <w:tr w:rsidR="00C5693E" w14:paraId="1344391D" w14:textId="77777777">
        <w:trPr>
          <w:trHeight w:val="1001"/>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B2F0EA0" w14:textId="77777777" w:rsidR="00C5693E" w:rsidRDefault="0093670E">
            <w:pPr>
              <w:pStyle w:val="Corpo"/>
              <w:rPr>
                <w:rStyle w:val="Nessuno"/>
                <w:rFonts w:ascii="Calibri" w:eastAsia="Calibri" w:hAnsi="Calibri" w:cs="Calibri"/>
                <w:u w:color="000000"/>
              </w:rPr>
            </w:pPr>
            <w:proofErr w:type="spellStart"/>
            <w:r>
              <w:rPr>
                <w:rStyle w:val="Nessuno"/>
                <w:rFonts w:ascii="Calibri" w:hAnsi="Calibri"/>
                <w:u w:color="000000"/>
                <w:lang w:val="en-US"/>
              </w:rPr>
              <w:t>C’è</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qualcos’altro</w:t>
            </w:r>
            <w:proofErr w:type="spellEnd"/>
            <w:r>
              <w:rPr>
                <w:rStyle w:val="Nessuno"/>
                <w:rFonts w:ascii="Calibri" w:hAnsi="Calibri"/>
                <w:u w:color="000000"/>
                <w:lang w:val="en-US"/>
              </w:rPr>
              <w:t xml:space="preserve"> di cui </w:t>
            </w:r>
            <w:proofErr w:type="spellStart"/>
            <w:r>
              <w:rPr>
                <w:rStyle w:val="Nessuno"/>
                <w:rFonts w:ascii="Calibri" w:hAnsi="Calibri"/>
                <w:u w:color="000000"/>
                <w:lang w:val="en-US"/>
              </w:rPr>
              <w:t>pensi</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dovremmo</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essere</w:t>
            </w:r>
            <w:proofErr w:type="spellEnd"/>
            <w:r>
              <w:rPr>
                <w:rStyle w:val="Nessuno"/>
                <w:rFonts w:ascii="Calibri" w:hAnsi="Calibri"/>
                <w:u w:color="000000"/>
                <w:lang w:val="en-US"/>
              </w:rPr>
              <w:t xml:space="preserve"> </w:t>
            </w:r>
            <w:proofErr w:type="spellStart"/>
            <w:r>
              <w:rPr>
                <w:rStyle w:val="Nessuno"/>
                <w:rFonts w:ascii="Calibri" w:hAnsi="Calibri"/>
                <w:u w:color="000000"/>
                <w:lang w:val="en-US"/>
              </w:rPr>
              <w:t>messi</w:t>
            </w:r>
            <w:proofErr w:type="spellEnd"/>
            <w:r>
              <w:rPr>
                <w:rStyle w:val="Nessuno"/>
                <w:rFonts w:ascii="Calibri" w:hAnsi="Calibri"/>
                <w:u w:color="000000"/>
                <w:lang w:val="en-US"/>
              </w:rPr>
              <w:t xml:space="preserve"> al </w:t>
            </w:r>
            <w:proofErr w:type="spellStart"/>
            <w:r>
              <w:rPr>
                <w:rStyle w:val="Nessuno"/>
                <w:rFonts w:ascii="Calibri" w:hAnsi="Calibri"/>
                <w:u w:color="000000"/>
                <w:lang w:val="en-US"/>
              </w:rPr>
              <w:t>corrente</w:t>
            </w:r>
            <w:proofErr w:type="spellEnd"/>
            <w:r>
              <w:rPr>
                <w:rStyle w:val="Nessuno"/>
                <w:rFonts w:ascii="Calibri" w:hAnsi="Calibri"/>
                <w:u w:color="000000"/>
                <w:lang w:val="en-US"/>
              </w:rPr>
              <w:t>?</w:t>
            </w:r>
          </w:p>
          <w:p w14:paraId="4750DAAE" w14:textId="77777777" w:rsidR="00C5693E" w:rsidRDefault="00C5693E">
            <w:pPr>
              <w:pStyle w:val="Corpo"/>
              <w:rPr>
                <w:rStyle w:val="Nessuno"/>
                <w:rFonts w:ascii="Calibri" w:eastAsia="Calibri" w:hAnsi="Calibri" w:cs="Calibri"/>
                <w:u w:color="000000"/>
                <w:lang w:val="en-US"/>
              </w:rPr>
            </w:pPr>
          </w:p>
          <w:p w14:paraId="03E214CA" w14:textId="77777777" w:rsidR="00C5693E" w:rsidRDefault="00C5693E">
            <w:pPr>
              <w:pStyle w:val="Corpo"/>
            </w:pPr>
          </w:p>
        </w:tc>
      </w:tr>
    </w:tbl>
    <w:p w14:paraId="3B4FDC10" w14:textId="77777777" w:rsidR="00C5693E" w:rsidRDefault="00C5693E">
      <w:pPr>
        <w:pStyle w:val="Didefault"/>
        <w:rPr>
          <w:sz w:val="24"/>
          <w:szCs w:val="24"/>
        </w:rPr>
      </w:pPr>
    </w:p>
    <w:p w14:paraId="5A7AA1C2" w14:textId="0988ABBE" w:rsidR="00C5693E" w:rsidRDefault="0093670E">
      <w:pPr>
        <w:pStyle w:val="Corpo"/>
        <w:rPr>
          <w:b/>
          <w:bCs/>
          <w:sz w:val="24"/>
          <w:szCs w:val="24"/>
          <w:u w:color="000000"/>
        </w:rPr>
      </w:pPr>
      <w:r>
        <w:rPr>
          <w:b/>
          <w:bCs/>
          <w:sz w:val="24"/>
          <w:szCs w:val="24"/>
          <w:u w:color="000000"/>
        </w:rPr>
        <w:t xml:space="preserve">La scadenza per presentare domande ad Alex Anslow, la Produttrice Creativa provvisoria di Dance City, </w:t>
      </w:r>
      <w:hyperlink r:id="rId9" w:history="1">
        <w:r>
          <w:rPr>
            <w:rStyle w:val="Hyperlink1"/>
            <w:sz w:val="24"/>
            <w:szCs w:val="24"/>
          </w:rPr>
          <w:t>alex.anslow@dancecity.co.uk</w:t>
        </w:r>
      </w:hyperlink>
      <w:r>
        <w:rPr>
          <w:b/>
          <w:bCs/>
          <w:sz w:val="24"/>
          <w:szCs w:val="24"/>
          <w:u w:color="000000"/>
        </w:rPr>
        <w:t xml:space="preserve"> è: mezzogiorno, venerdì </w:t>
      </w:r>
      <w:r w:rsidR="009A4E11">
        <w:rPr>
          <w:b/>
          <w:bCs/>
          <w:sz w:val="24"/>
          <w:szCs w:val="24"/>
          <w:u w:color="000000"/>
        </w:rPr>
        <w:t>13 marzo</w:t>
      </w:r>
      <w:r>
        <w:rPr>
          <w:b/>
          <w:bCs/>
          <w:sz w:val="24"/>
          <w:szCs w:val="24"/>
          <w:u w:color="000000"/>
        </w:rPr>
        <w:t xml:space="preserve"> 2020. </w:t>
      </w:r>
    </w:p>
    <w:p w14:paraId="2D9C71DC" w14:textId="77777777" w:rsidR="00C5693E" w:rsidRDefault="00C5693E">
      <w:pPr>
        <w:pStyle w:val="Corpo"/>
        <w:rPr>
          <w:b/>
          <w:bCs/>
          <w:sz w:val="24"/>
          <w:szCs w:val="24"/>
          <w:u w:color="000000"/>
        </w:rPr>
      </w:pPr>
    </w:p>
    <w:p w14:paraId="65C8E25B" w14:textId="77777777" w:rsidR="00C5693E" w:rsidRDefault="0093670E">
      <w:pPr>
        <w:pStyle w:val="Corpo"/>
      </w:pPr>
      <w:r>
        <w:rPr>
          <w:b/>
          <w:bCs/>
          <w:sz w:val="24"/>
          <w:szCs w:val="24"/>
          <w:u w:color="000000"/>
        </w:rPr>
        <w:t>Grazie.</w:t>
      </w:r>
    </w:p>
    <w:sectPr w:rsidR="00C5693E">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9BB92" w14:textId="77777777" w:rsidR="00F20C6E" w:rsidRDefault="00F20C6E">
      <w:r>
        <w:separator/>
      </w:r>
    </w:p>
  </w:endnote>
  <w:endnote w:type="continuationSeparator" w:id="0">
    <w:p w14:paraId="21340627" w14:textId="77777777" w:rsidR="00F20C6E" w:rsidRDefault="00F2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B63A3" w14:textId="77777777" w:rsidR="00C5693E" w:rsidRDefault="00C569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CCDAD" w14:textId="77777777" w:rsidR="00F20C6E" w:rsidRDefault="00F20C6E">
      <w:r>
        <w:separator/>
      </w:r>
    </w:p>
  </w:footnote>
  <w:footnote w:type="continuationSeparator" w:id="0">
    <w:p w14:paraId="43DEA6A9" w14:textId="77777777" w:rsidR="00F20C6E" w:rsidRDefault="00F20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5F575" w14:textId="77777777" w:rsidR="00C5693E" w:rsidRDefault="00C569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0581"/>
    <w:multiLevelType w:val="hybridMultilevel"/>
    <w:tmpl w:val="A18034D2"/>
    <w:styleLink w:val="Numerato"/>
    <w:lvl w:ilvl="0" w:tplc="B36E315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17125CC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BB8A3D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C1EE6BE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A8632E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2EEBA0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4732D92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786D83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21E6D1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DD03445"/>
    <w:multiLevelType w:val="hybridMultilevel"/>
    <w:tmpl w:val="0D3E7C2A"/>
    <w:styleLink w:val="Trattino"/>
    <w:lvl w:ilvl="0" w:tplc="B8182184">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23F85F00">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E5FA62AA">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8DB85E04">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1F789676">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93F0EB50">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0E2E376E">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C15C6854">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EC94AA10">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2" w15:restartNumberingAfterBreak="0">
    <w:nsid w:val="6B154C0C"/>
    <w:multiLevelType w:val="hybridMultilevel"/>
    <w:tmpl w:val="0D3E7C2A"/>
    <w:numStyleLink w:val="Trattino"/>
  </w:abstractNum>
  <w:abstractNum w:abstractNumId="3" w15:restartNumberingAfterBreak="0">
    <w:nsid w:val="6E295805"/>
    <w:multiLevelType w:val="hybridMultilevel"/>
    <w:tmpl w:val="A18034D2"/>
    <w:numStyleLink w:val="Numerato"/>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93E"/>
    <w:rsid w:val="002E3F74"/>
    <w:rsid w:val="00555540"/>
    <w:rsid w:val="0093670E"/>
    <w:rsid w:val="009A4E11"/>
    <w:rsid w:val="00C5693E"/>
    <w:rsid w:val="00F20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5F70A"/>
  <w15:docId w15:val="{0857227E-E9C3-472A-A74E-13AD0A51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orpo">
    <w:name w:val="Corpo"/>
    <w:rPr>
      <w:rFonts w:ascii="Helvetica Neue" w:hAnsi="Helvetica Neue" w:cs="Arial Unicode MS"/>
      <w:color w:val="000000"/>
      <w:sz w:val="22"/>
      <w:szCs w:val="22"/>
      <w:lang w:val="it-IT"/>
      <w14:textOutline w14:w="0" w14:cap="flat" w14:cmpd="sng" w14:algn="ctr">
        <w14:noFill/>
        <w14:prstDash w14:val="solid"/>
        <w14:bevel/>
      </w14:textOutline>
    </w:rPr>
  </w:style>
  <w:style w:type="character" w:customStyle="1" w:styleId="Nessuno">
    <w:name w:val="Nessuno"/>
    <w:rPr>
      <w:lang w:val="it-IT"/>
    </w:rPr>
  </w:style>
  <w:style w:type="character" w:customStyle="1" w:styleId="Link">
    <w:name w:val="Link"/>
    <w:rPr>
      <w:u w:val="single"/>
    </w:rPr>
  </w:style>
  <w:style w:type="character" w:customStyle="1" w:styleId="Hyperlink0">
    <w:name w:val="Hyperlink.0"/>
    <w:basedOn w:val="Link"/>
    <w:rPr>
      <w:outline w:val="0"/>
      <w:color w:val="0000FF"/>
      <w:u w:val="single" w:color="0000FF"/>
    </w:rPr>
  </w:style>
  <w:style w:type="paragraph" w:customStyle="1" w:styleId="Didefault">
    <w:name w:val="Di default"/>
    <w:rPr>
      <w:rFonts w:ascii="Helvetica Neue" w:hAnsi="Helvetica Neue" w:cs="Arial Unicode MS"/>
      <w:color w:val="000000"/>
      <w:sz w:val="22"/>
      <w:szCs w:val="22"/>
      <w:lang w:val="it-IT"/>
      <w14:textOutline w14:w="0" w14:cap="flat" w14:cmpd="sng" w14:algn="ctr">
        <w14:noFill/>
        <w14:prstDash w14:val="solid"/>
        <w14:bevel/>
      </w14:textOutline>
    </w:rPr>
  </w:style>
  <w:style w:type="numbering" w:customStyle="1" w:styleId="Trattino">
    <w:name w:val="Trattino"/>
    <w:pPr>
      <w:numPr>
        <w:numId w:val="1"/>
      </w:numPr>
    </w:pPr>
  </w:style>
  <w:style w:type="numbering" w:customStyle="1" w:styleId="Numerato">
    <w:name w:val="Numerato"/>
    <w:pPr>
      <w:numPr>
        <w:numId w:val="3"/>
      </w:numPr>
    </w:pPr>
  </w:style>
  <w:style w:type="character" w:customStyle="1" w:styleId="Hyperlink1">
    <w:name w:val="Hyperlink.1"/>
    <w:basedOn w:val="Link"/>
    <w:rPr>
      <w:b w:val="0"/>
      <w:bCs w:val="0"/>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x.anslow@dancecity.co.uk"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Birch</dc:creator>
  <cp:lastModifiedBy>Rachel Birch</cp:lastModifiedBy>
  <cp:revision>3</cp:revision>
  <dcterms:created xsi:type="dcterms:W3CDTF">2020-02-09T07:17:00Z</dcterms:created>
  <dcterms:modified xsi:type="dcterms:W3CDTF">2020-02-09T07:24:00Z</dcterms:modified>
</cp:coreProperties>
</file>