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F8D4" w14:textId="77777777" w:rsidR="002306FB" w:rsidRPr="006E2F2B" w:rsidRDefault="00815622">
      <w:pPr>
        <w:pStyle w:val="Body"/>
        <w:rPr>
          <w:b/>
          <w:bCs/>
        </w:rPr>
      </w:pPr>
      <w:r w:rsidRPr="006E2F2B">
        <w:rPr>
          <w:b/>
          <w:bCs/>
          <w:lang w:val="en-US"/>
        </w:rPr>
        <w:t>Executive Director &amp; Deputy CEO</w:t>
      </w:r>
    </w:p>
    <w:p w14:paraId="3CF9A294" w14:textId="2665A4BC" w:rsidR="002306FB" w:rsidRPr="006E2F2B" w:rsidRDefault="00815622">
      <w:pPr>
        <w:pStyle w:val="Body"/>
        <w:rPr>
          <w:b/>
          <w:bCs/>
        </w:rPr>
      </w:pPr>
      <w:r w:rsidRPr="006E2F2B">
        <w:rPr>
          <w:b/>
          <w:bCs/>
          <w:lang w:val="en-US"/>
        </w:rPr>
        <w:t>Application Pack 2022</w:t>
      </w:r>
    </w:p>
    <w:p w14:paraId="1EC79F00" w14:textId="77777777" w:rsidR="002306FB" w:rsidRPr="006E2F2B" w:rsidRDefault="00815622">
      <w:pPr>
        <w:pStyle w:val="Body"/>
        <w:rPr>
          <w:b/>
          <w:bCs/>
        </w:rPr>
      </w:pPr>
      <w:r w:rsidRPr="006E2F2B">
        <w:rPr>
          <w:b/>
          <w:bCs/>
        </w:rPr>
        <w:t>Introduction</w:t>
      </w:r>
    </w:p>
    <w:p w14:paraId="6B2B84EF" w14:textId="455E747C" w:rsidR="002306FB" w:rsidRDefault="00815622">
      <w:pPr>
        <w:pStyle w:val="BodyA"/>
      </w:pPr>
      <w:r>
        <w:t>Thank you for your interest in our Executive Director and Deputy CEO role.</w:t>
      </w:r>
    </w:p>
    <w:p w14:paraId="7B8879A2" w14:textId="0C44BC6B" w:rsidR="002306FB" w:rsidRDefault="00815622" w:rsidP="00635A72">
      <w:pPr>
        <w:pStyle w:val="BodyA"/>
        <w:outlineLvl w:val="0"/>
      </w:pPr>
      <w:r>
        <w:t xml:space="preserve">The North East is a fabulous place to dance and live. Dance City is lucky to be the custodian of studio spaces in Newcastle and Sunderland. But we serve the entire region and want to ensure that from Berwick to Teesside and </w:t>
      </w:r>
      <w:proofErr w:type="spellStart"/>
      <w:r>
        <w:t>Hexham</w:t>
      </w:r>
      <w:proofErr w:type="spellEnd"/>
      <w:r>
        <w:t xml:space="preserve"> to South Shields our communities get access to the best quality dance experiences possible.</w:t>
      </w:r>
    </w:p>
    <w:p w14:paraId="3DAF3310" w14:textId="4D5F069B" w:rsidR="002306FB" w:rsidRDefault="00815622">
      <w:pPr>
        <w:pStyle w:val="BodyA"/>
      </w:pPr>
      <w:r>
        <w:t xml:space="preserve">Cultural </w:t>
      </w:r>
      <w:proofErr w:type="spellStart"/>
      <w:r>
        <w:t>organisations</w:t>
      </w:r>
      <w:proofErr w:type="spellEnd"/>
      <w:r>
        <w:t xml:space="preserve"> need to create internal and external partnerships and strong relationships to thrive. The Executive Director and Deputy CEO is a crucial role for Dance City - managing our human and tangible resources and getting the best out of them to enable more people to be moved through dance and the arts. </w:t>
      </w:r>
    </w:p>
    <w:p w14:paraId="0546C65B" w14:textId="2241CD27" w:rsidR="002306FB" w:rsidRDefault="00815622">
      <w:pPr>
        <w:pStyle w:val="BodyA"/>
      </w:pPr>
      <w:r>
        <w:t xml:space="preserve">We are looking for a </w:t>
      </w:r>
      <w:r w:rsidR="0003518D">
        <w:t xml:space="preserve">dynamic </w:t>
      </w:r>
      <w:r w:rsidR="001E220B">
        <w:t>person</w:t>
      </w:r>
      <w:r w:rsidR="0003518D">
        <w:t xml:space="preserve"> </w:t>
      </w:r>
      <w:r>
        <w:t>- someone who balances the stringent requirements of being a charity while pushing the boundaries of what is possible. A person who appreciates that strong administration lays the foundation for great art to thrive. You will believe that entrepreneurialism and a cohesive team culture can help many more people to experience the joy of dance. You are someone who wishes to learn more from the people around them and the communities we serve.</w:t>
      </w:r>
    </w:p>
    <w:p w14:paraId="073446DC" w14:textId="77777777" w:rsidR="002306FB" w:rsidRDefault="00815622">
      <w:pPr>
        <w:pStyle w:val="BodyA"/>
      </w:pPr>
      <w:r>
        <w:t>You will be a natural leader, explorer and enabler. The idea of wanting to take people on a journey of transformation through culture excites you.</w:t>
      </w:r>
    </w:p>
    <w:p w14:paraId="7B8F296E" w14:textId="28FB68D5" w:rsidR="002306FB" w:rsidRDefault="00815622">
      <w:pPr>
        <w:pStyle w:val="BodyA"/>
      </w:pPr>
      <w:r>
        <w:t xml:space="preserve">As Dance City recovers from the pandemic we know that the world is a very different place to the one before. The external environment is tough and we have been through challenging times. But we think for the right candidate this will be a rewarding role and satisfaction gained by changing how we operate. The </w:t>
      </w:r>
      <w:proofErr w:type="spellStart"/>
      <w:r>
        <w:t>organisation</w:t>
      </w:r>
      <w:proofErr w:type="spellEnd"/>
      <w:r>
        <w:t xml:space="preserve"> is deeply committed to equality, diversity and inclusion as well as environmentally sustainable performance. Dance City has been awarded ‘Outstanding’ by Arts Council England for the Creative Case for Diversity.</w:t>
      </w:r>
    </w:p>
    <w:p w14:paraId="3E35540D" w14:textId="3ACE81D6" w:rsidR="002306FB" w:rsidRDefault="00815622">
      <w:pPr>
        <w:pStyle w:val="BodyA"/>
      </w:pPr>
      <w:r>
        <w:t xml:space="preserve">The Dance City team is passionate, committed and knowledgeable. Our customers and audiences are a delight. The Board has created a solid foundation for robust governance. </w:t>
      </w:r>
    </w:p>
    <w:p w14:paraId="1EE65090" w14:textId="1F57AFB5" w:rsidR="002306FB" w:rsidRDefault="00815622">
      <w:pPr>
        <w:pStyle w:val="Body"/>
      </w:pPr>
      <w:r>
        <w:rPr>
          <w:lang w:val="en-US"/>
        </w:rPr>
        <w:t xml:space="preserve">If our vision and mission is something you feel you could contribute to with effervescence, </w:t>
      </w:r>
      <w:proofErr w:type="gramStart"/>
      <w:r>
        <w:rPr>
          <w:lang w:val="en-US"/>
        </w:rPr>
        <w:t>transparency</w:t>
      </w:r>
      <w:proofErr w:type="gramEnd"/>
      <w:r>
        <w:rPr>
          <w:lang w:val="en-US"/>
        </w:rPr>
        <w:t xml:space="preserve"> and attention to detail, we would love to hear from you.</w:t>
      </w:r>
    </w:p>
    <w:p w14:paraId="04AD75FD" w14:textId="77777777" w:rsidR="002306FB" w:rsidRDefault="00815622">
      <w:pPr>
        <w:pStyle w:val="Body"/>
      </w:pPr>
      <w:r>
        <w:rPr>
          <w:lang w:val="en-US"/>
        </w:rPr>
        <w:t>Anand Bhatt</w:t>
      </w:r>
    </w:p>
    <w:p w14:paraId="0D941DF1" w14:textId="77777777" w:rsidR="002306FB" w:rsidRDefault="00815622">
      <w:pPr>
        <w:pStyle w:val="Body"/>
      </w:pPr>
      <w:r>
        <w:rPr>
          <w:lang w:val="en-US"/>
        </w:rPr>
        <w:t>Artistic Director &amp; CEO</w:t>
      </w:r>
    </w:p>
    <w:p w14:paraId="064D4E6B" w14:textId="77777777" w:rsidR="002306FB" w:rsidRDefault="00815622">
      <w:pPr>
        <w:pStyle w:val="Body"/>
      </w:pPr>
      <w:r>
        <w:rPr>
          <w:lang w:val="en-US"/>
        </w:rPr>
        <w:t>Sharon Paterson</w:t>
      </w:r>
    </w:p>
    <w:p w14:paraId="5EC60442" w14:textId="46B98868" w:rsidR="002306FB" w:rsidRDefault="00815622">
      <w:pPr>
        <w:pStyle w:val="Body"/>
      </w:pPr>
      <w:r>
        <w:rPr>
          <w:lang w:val="en-US"/>
        </w:rPr>
        <w:t>Chair of the Board of Trustees</w:t>
      </w:r>
    </w:p>
    <w:p w14:paraId="6D9E4A51" w14:textId="77777777" w:rsidR="002306FB" w:rsidRDefault="002306FB">
      <w:pPr>
        <w:pStyle w:val="Body"/>
      </w:pPr>
    </w:p>
    <w:p w14:paraId="778E15EE" w14:textId="77777777" w:rsidR="00D6335C" w:rsidRDefault="00D6335C">
      <w:pPr>
        <w:rPr>
          <w:rFonts w:ascii="Calibri" w:hAnsi="Calibri" w:cs="Arial Unicode MS"/>
          <w:color w:val="000000"/>
          <w:sz w:val="22"/>
          <w:szCs w:val="22"/>
          <w:u w:color="000000"/>
          <w14:textOutline w14:w="0" w14:cap="flat" w14:cmpd="sng" w14:algn="ctr">
            <w14:noFill/>
            <w14:prstDash w14:val="solid"/>
            <w14:bevel/>
          </w14:textOutline>
        </w:rPr>
      </w:pPr>
      <w:r>
        <w:br w:type="page"/>
      </w:r>
    </w:p>
    <w:p w14:paraId="3AD6BEAE" w14:textId="442FC464" w:rsidR="002306FB" w:rsidRPr="00767C50" w:rsidRDefault="00815622">
      <w:pPr>
        <w:pStyle w:val="Body"/>
        <w:rPr>
          <w:b/>
          <w:bCs/>
        </w:rPr>
      </w:pPr>
      <w:r w:rsidRPr="00767C50">
        <w:rPr>
          <w:b/>
          <w:bCs/>
          <w:lang w:val="en-US"/>
        </w:rPr>
        <w:lastRenderedPageBreak/>
        <w:t>ABOUT DANCE CITY</w:t>
      </w:r>
    </w:p>
    <w:p w14:paraId="5B5DFBD1" w14:textId="3BBC6311" w:rsidR="002306FB" w:rsidRDefault="00815622">
      <w:pPr>
        <w:pStyle w:val="paragraph"/>
        <w:spacing w:before="0" w:after="0"/>
        <w:rPr>
          <w:rFonts w:ascii="Calibri" w:eastAsia="Calibri" w:hAnsi="Calibri" w:cs="Calibri"/>
        </w:rPr>
      </w:pPr>
      <w:r>
        <w:rPr>
          <w:rFonts w:ascii="Calibri" w:hAnsi="Calibri"/>
          <w:b/>
          <w:bCs/>
        </w:rPr>
        <w:t>We believe in the power of dance to invigorate people and communities and for dance to hold a special place in people’s hearts. </w:t>
      </w:r>
      <w:r>
        <w:rPr>
          <w:rFonts w:ascii="Calibri" w:hAnsi="Calibri"/>
        </w:rPr>
        <w:t> </w:t>
      </w:r>
    </w:p>
    <w:p w14:paraId="3F925C44" w14:textId="77777777" w:rsidR="002306FB" w:rsidRDefault="002306FB">
      <w:pPr>
        <w:pStyle w:val="paragraph"/>
        <w:spacing w:before="0" w:after="0"/>
        <w:rPr>
          <w:rFonts w:ascii="Calibri" w:eastAsia="Calibri" w:hAnsi="Calibri" w:cs="Calibri"/>
        </w:rPr>
      </w:pPr>
    </w:p>
    <w:p w14:paraId="6CEA6049" w14:textId="77777777" w:rsidR="002306FB" w:rsidRDefault="00815622" w:rsidP="00635A72">
      <w:pPr>
        <w:pStyle w:val="paragraph"/>
        <w:spacing w:before="0" w:after="0"/>
        <w:outlineLvl w:val="0"/>
        <w:rPr>
          <w:rFonts w:ascii="Calibri" w:eastAsia="Calibri" w:hAnsi="Calibri" w:cs="Calibri"/>
        </w:rPr>
      </w:pPr>
      <w:r>
        <w:rPr>
          <w:rFonts w:ascii="Calibri" w:hAnsi="Calibri"/>
          <w:b/>
          <w:bCs/>
        </w:rPr>
        <w:t xml:space="preserve">Our mission is to ensure the </w:t>
      </w:r>
      <w:proofErr w:type="gramStart"/>
      <w:r>
        <w:rPr>
          <w:rFonts w:ascii="Calibri" w:hAnsi="Calibri"/>
          <w:b/>
          <w:bCs/>
        </w:rPr>
        <w:t>north east</w:t>
      </w:r>
      <w:proofErr w:type="gramEnd"/>
      <w:r>
        <w:rPr>
          <w:rFonts w:ascii="Calibri" w:hAnsi="Calibri"/>
          <w:b/>
          <w:bCs/>
        </w:rPr>
        <w:t xml:space="preserve"> is the best place to dance and experience dance. </w:t>
      </w:r>
      <w:r>
        <w:rPr>
          <w:rFonts w:ascii="Calibri" w:hAnsi="Calibri"/>
        </w:rPr>
        <w:t> </w:t>
      </w:r>
    </w:p>
    <w:p w14:paraId="767CCA93" w14:textId="77777777" w:rsidR="002306FB" w:rsidRDefault="002306FB">
      <w:pPr>
        <w:pStyle w:val="paragraph"/>
        <w:spacing w:before="0" w:after="0"/>
        <w:rPr>
          <w:rFonts w:ascii="Calibri" w:eastAsia="Calibri" w:hAnsi="Calibri" w:cs="Calibri"/>
        </w:rPr>
      </w:pPr>
    </w:p>
    <w:p w14:paraId="2C74658F" w14:textId="60EF2708" w:rsidR="002306FB" w:rsidRDefault="00815622">
      <w:pPr>
        <w:pStyle w:val="paragraph"/>
        <w:spacing w:before="0" w:after="0"/>
        <w:rPr>
          <w:rFonts w:ascii="Segoe UI" w:eastAsia="Segoe UI" w:hAnsi="Segoe UI" w:cs="Segoe UI"/>
          <w:sz w:val="18"/>
          <w:szCs w:val="18"/>
        </w:rPr>
      </w:pPr>
      <w:r>
        <w:rPr>
          <w:rFonts w:ascii="Calibri" w:hAnsi="Calibri"/>
        </w:rPr>
        <w:t xml:space="preserve">Dance City is the biggest dance house in the north of England, employing around 130 staff and freelancers. We are responsible for dance development in the whole of the </w:t>
      </w:r>
      <w:proofErr w:type="gramStart"/>
      <w:r>
        <w:rPr>
          <w:rFonts w:ascii="Calibri" w:hAnsi="Calibri"/>
        </w:rPr>
        <w:t>north east</w:t>
      </w:r>
      <w:proofErr w:type="gramEnd"/>
      <w:r>
        <w:rPr>
          <w:rFonts w:ascii="Calibri" w:hAnsi="Calibri"/>
        </w:rPr>
        <w:t xml:space="preserve"> region and a population of 2.5 million. </w:t>
      </w:r>
    </w:p>
    <w:p w14:paraId="0868F80B" w14:textId="77777777" w:rsidR="002306FB" w:rsidRDefault="002306FB">
      <w:pPr>
        <w:pStyle w:val="Body"/>
        <w:spacing w:after="0" w:line="240" w:lineRule="auto"/>
        <w:rPr>
          <w:sz w:val="24"/>
          <w:szCs w:val="24"/>
        </w:rPr>
      </w:pPr>
    </w:p>
    <w:p w14:paraId="3E007059" w14:textId="77777777" w:rsidR="002306FB" w:rsidRDefault="00815622">
      <w:pPr>
        <w:pStyle w:val="Body"/>
        <w:spacing w:after="0" w:line="240" w:lineRule="auto"/>
        <w:rPr>
          <w:sz w:val="24"/>
          <w:szCs w:val="24"/>
        </w:rPr>
      </w:pPr>
      <w:r>
        <w:rPr>
          <w:sz w:val="24"/>
          <w:szCs w:val="24"/>
          <w:lang w:val="en-US"/>
        </w:rPr>
        <w:t xml:space="preserve">We are a CATALYST, CONVENER and CREATOR of excellent dance and movement experiences from the </w:t>
      </w:r>
      <w:proofErr w:type="gramStart"/>
      <w:r>
        <w:rPr>
          <w:sz w:val="24"/>
          <w:szCs w:val="24"/>
          <w:lang w:val="en-US"/>
        </w:rPr>
        <w:t>north east</w:t>
      </w:r>
      <w:proofErr w:type="gramEnd"/>
      <w:r>
        <w:rPr>
          <w:sz w:val="24"/>
          <w:szCs w:val="24"/>
          <w:lang w:val="en-US"/>
        </w:rPr>
        <w:t>, for the north east and the world.  </w:t>
      </w:r>
    </w:p>
    <w:p w14:paraId="31E2E292" w14:textId="77777777" w:rsidR="002306FB" w:rsidRDefault="002306FB">
      <w:pPr>
        <w:pStyle w:val="Body"/>
        <w:spacing w:after="0" w:line="240" w:lineRule="auto"/>
        <w:rPr>
          <w:sz w:val="24"/>
          <w:szCs w:val="24"/>
        </w:rPr>
      </w:pPr>
    </w:p>
    <w:p w14:paraId="681AC584" w14:textId="77777777" w:rsidR="002306FB" w:rsidRDefault="00815622" w:rsidP="00635A72">
      <w:pPr>
        <w:pStyle w:val="Body"/>
        <w:spacing w:after="0" w:line="240" w:lineRule="auto"/>
        <w:outlineLvl w:val="0"/>
        <w:rPr>
          <w:sz w:val="24"/>
          <w:szCs w:val="24"/>
        </w:rPr>
      </w:pPr>
      <w:r>
        <w:rPr>
          <w:sz w:val="24"/>
          <w:szCs w:val="24"/>
          <w:lang w:val="en-US"/>
        </w:rPr>
        <w:t>A THEATRE DEDICATED TO DANCE</w:t>
      </w:r>
    </w:p>
    <w:p w14:paraId="661847EC" w14:textId="51B95292" w:rsidR="002306FB" w:rsidRDefault="00815622">
      <w:pPr>
        <w:pStyle w:val="Body"/>
        <w:spacing w:after="0" w:line="240" w:lineRule="auto"/>
        <w:rPr>
          <w:shd w:val="clear" w:color="auto" w:fill="FFFFFF"/>
        </w:rPr>
      </w:pPr>
      <w:r>
        <w:rPr>
          <w:shd w:val="clear" w:color="auto" w:fill="FFFFFF"/>
          <w:lang w:val="en-US"/>
        </w:rPr>
        <w:t xml:space="preserve">Dance City has an intimate 240 seat theatre dedicated to showcasing dance performances from the </w:t>
      </w:r>
      <w:proofErr w:type="gramStart"/>
      <w:r>
        <w:rPr>
          <w:shd w:val="clear" w:color="auto" w:fill="FFFFFF"/>
          <w:lang w:val="en-US"/>
        </w:rPr>
        <w:t>north east</w:t>
      </w:r>
      <w:proofErr w:type="gramEnd"/>
      <w:r>
        <w:rPr>
          <w:shd w:val="clear" w:color="auto" w:fill="FFFFFF"/>
          <w:lang w:val="en-US"/>
        </w:rPr>
        <w:t>, the UK and across the globe.</w:t>
      </w:r>
    </w:p>
    <w:p w14:paraId="4C8C02F3" w14:textId="77777777" w:rsidR="002306FB" w:rsidRDefault="002306FB">
      <w:pPr>
        <w:pStyle w:val="Body"/>
        <w:spacing w:after="0" w:line="240" w:lineRule="auto"/>
        <w:rPr>
          <w:shd w:val="clear" w:color="auto" w:fill="FFFFFF"/>
        </w:rPr>
      </w:pPr>
    </w:p>
    <w:p w14:paraId="3259F26E" w14:textId="77777777" w:rsidR="002306FB" w:rsidRDefault="00815622" w:rsidP="00635A72">
      <w:pPr>
        <w:pStyle w:val="Body"/>
        <w:spacing w:after="0" w:line="240" w:lineRule="auto"/>
        <w:outlineLvl w:val="0"/>
        <w:rPr>
          <w:shd w:val="clear" w:color="auto" w:fill="FFFFFF"/>
        </w:rPr>
      </w:pPr>
      <w:r>
        <w:rPr>
          <w:shd w:val="clear" w:color="auto" w:fill="FFFFFF"/>
          <w:lang w:val="en-US"/>
        </w:rPr>
        <w:t>DANCE FOR EVERY BODY</w:t>
      </w:r>
    </w:p>
    <w:p w14:paraId="3FB62ABF" w14:textId="6803F847" w:rsidR="002306FB" w:rsidRDefault="00815622">
      <w:pPr>
        <w:pStyle w:val="Body"/>
        <w:spacing w:after="0" w:line="240" w:lineRule="auto"/>
        <w:rPr>
          <w:shd w:val="clear" w:color="auto" w:fill="FFFFFF"/>
        </w:rPr>
      </w:pPr>
      <w:r>
        <w:rPr>
          <w:shd w:val="clear" w:color="auto" w:fill="FFFFFF"/>
          <w:lang w:val="en-US"/>
        </w:rPr>
        <w:t>Pre-COVID we were offering 113 classes a</w:t>
      </w:r>
      <w:r>
        <w:rPr>
          <w:shd w:val="clear" w:color="auto" w:fill="FFFFFF"/>
          <w:lang w:val="nl-NL"/>
        </w:rPr>
        <w:t xml:space="preserve"> week</w:t>
      </w:r>
      <w:r>
        <w:rPr>
          <w:shd w:val="clear" w:color="auto" w:fill="FFFFFF"/>
          <w:lang w:val="en-US"/>
        </w:rPr>
        <w:t xml:space="preserve"> and generating more than</w:t>
      </w:r>
      <w:r>
        <w:rPr>
          <w:shd w:val="clear" w:color="auto" w:fill="FFFFFF"/>
        </w:rPr>
        <w:t xml:space="preserve"> </w:t>
      </w:r>
      <w:r>
        <w:rPr>
          <w:shd w:val="clear" w:color="auto" w:fill="FFFFFF"/>
          <w:lang w:val="en-US"/>
        </w:rPr>
        <w:t>£</w:t>
      </w:r>
      <w:r>
        <w:rPr>
          <w:shd w:val="clear" w:color="auto" w:fill="FFFFFF"/>
        </w:rPr>
        <w:t xml:space="preserve">260K </w:t>
      </w:r>
      <w:r>
        <w:rPr>
          <w:shd w:val="clear" w:color="auto" w:fill="FFFFFF"/>
          <w:lang w:val="en-US"/>
        </w:rPr>
        <w:t xml:space="preserve">in annual income. We are building back our public participation </w:t>
      </w:r>
      <w:proofErr w:type="spellStart"/>
      <w:r>
        <w:rPr>
          <w:shd w:val="clear" w:color="auto" w:fill="FFFFFF"/>
          <w:lang w:val="en-US"/>
        </w:rPr>
        <w:t>programme</w:t>
      </w:r>
      <w:proofErr w:type="spellEnd"/>
      <w:r>
        <w:rPr>
          <w:shd w:val="clear" w:color="auto" w:fill="FFFFFF"/>
          <w:lang w:val="en-US"/>
        </w:rPr>
        <w:t xml:space="preserve"> in a challenging landscape.</w:t>
      </w:r>
    </w:p>
    <w:p w14:paraId="4A92B17C" w14:textId="77777777" w:rsidR="002306FB" w:rsidRDefault="002306FB">
      <w:pPr>
        <w:pStyle w:val="Body"/>
        <w:spacing w:after="0" w:line="240" w:lineRule="auto"/>
        <w:rPr>
          <w:shd w:val="clear" w:color="auto" w:fill="FFFFFF"/>
        </w:rPr>
      </w:pPr>
    </w:p>
    <w:p w14:paraId="78AFC28D" w14:textId="77777777" w:rsidR="002306FB" w:rsidRDefault="00815622" w:rsidP="00635A72">
      <w:pPr>
        <w:pStyle w:val="Body"/>
        <w:spacing w:after="0" w:line="240" w:lineRule="auto"/>
        <w:outlineLvl w:val="0"/>
        <w:rPr>
          <w:shd w:val="clear" w:color="auto" w:fill="FFFFFF"/>
        </w:rPr>
      </w:pPr>
      <w:r>
        <w:rPr>
          <w:shd w:val="clear" w:color="auto" w:fill="FFFFFF"/>
          <w:lang w:val="de-DE"/>
        </w:rPr>
        <w:t>DANCE CAREERS START HERE</w:t>
      </w:r>
    </w:p>
    <w:p w14:paraId="09C799A1" w14:textId="10BED609" w:rsidR="002306FB" w:rsidRDefault="00815622">
      <w:pPr>
        <w:pStyle w:val="Body"/>
        <w:spacing w:after="0" w:line="240" w:lineRule="auto"/>
        <w:rPr>
          <w:shd w:val="clear" w:color="auto" w:fill="FFFFFF"/>
        </w:rPr>
      </w:pPr>
      <w:r>
        <w:rPr>
          <w:shd w:val="clear" w:color="auto" w:fill="FFFFFF"/>
          <w:lang w:val="en-US"/>
        </w:rPr>
        <w:t xml:space="preserve">The Dance City Training Academy offers specialist dance training for gifted and talented young people from </w:t>
      </w:r>
      <w:r>
        <w:rPr>
          <w:shd w:val="clear" w:color="auto" w:fill="FFFFFF"/>
          <w:lang w:val="de-DE"/>
        </w:rPr>
        <w:t xml:space="preserve">age </w:t>
      </w:r>
      <w:r>
        <w:rPr>
          <w:shd w:val="clear" w:color="auto" w:fill="FFFFFF"/>
          <w:lang w:val="en-US"/>
        </w:rPr>
        <w:t>10 through our Centre for Advanced Dance Training (CAT), in partnership with the Department for Education, and our BA (Hons) Professional Dance in partnership with University of Sunderland.   </w:t>
      </w:r>
    </w:p>
    <w:p w14:paraId="495D7973" w14:textId="77777777" w:rsidR="002306FB" w:rsidRDefault="002306FB">
      <w:pPr>
        <w:pStyle w:val="Body"/>
        <w:spacing w:after="0" w:line="240" w:lineRule="auto"/>
        <w:rPr>
          <w:shd w:val="clear" w:color="auto" w:fill="FFFFFF"/>
        </w:rPr>
      </w:pPr>
    </w:p>
    <w:p w14:paraId="220900F4" w14:textId="77777777" w:rsidR="002306FB" w:rsidRDefault="00815622" w:rsidP="00635A72">
      <w:pPr>
        <w:pStyle w:val="Body"/>
        <w:spacing w:after="0" w:line="240" w:lineRule="auto"/>
        <w:outlineLvl w:val="0"/>
        <w:rPr>
          <w:shd w:val="clear" w:color="auto" w:fill="FFFFFF"/>
        </w:rPr>
      </w:pPr>
      <w:r>
        <w:rPr>
          <w:shd w:val="clear" w:color="auto" w:fill="FFFFFF"/>
          <w:lang w:val="de-DE"/>
        </w:rPr>
        <w:t>DANCE CAREERS THRIVE HERE</w:t>
      </w:r>
    </w:p>
    <w:p w14:paraId="4E7651C1" w14:textId="53BA1B9E" w:rsidR="002306FB" w:rsidRDefault="00815622">
      <w:pPr>
        <w:pStyle w:val="Body"/>
        <w:spacing w:after="0" w:line="240" w:lineRule="auto"/>
        <w:rPr>
          <w:shd w:val="clear" w:color="auto" w:fill="FFFFFF"/>
        </w:rPr>
      </w:pPr>
      <w:r>
        <w:rPr>
          <w:shd w:val="clear" w:color="auto" w:fill="FFFFFF"/>
          <w:lang w:val="en-US"/>
        </w:rPr>
        <w:t xml:space="preserve">Public subsidy and surplus commercial income allow us to be at the heart of the art - supporting dancers to live their creative careers. We offer professional artists in the </w:t>
      </w:r>
      <w:proofErr w:type="gramStart"/>
      <w:r>
        <w:rPr>
          <w:shd w:val="clear" w:color="auto" w:fill="FFFFFF"/>
          <w:lang w:val="en-US"/>
        </w:rPr>
        <w:t>north east</w:t>
      </w:r>
      <w:proofErr w:type="gramEnd"/>
      <w:r>
        <w:rPr>
          <w:shd w:val="clear" w:color="auto" w:fill="FFFFFF"/>
          <w:lang w:val="en-US"/>
        </w:rPr>
        <w:t xml:space="preserve"> free daily dance classes, commission opportunities, CPD, free studio space and much more.</w:t>
      </w:r>
    </w:p>
    <w:p w14:paraId="2C2B2D09" w14:textId="77777777" w:rsidR="002306FB" w:rsidRDefault="002306FB">
      <w:pPr>
        <w:pStyle w:val="Body"/>
        <w:spacing w:after="0" w:line="240" w:lineRule="auto"/>
        <w:rPr>
          <w:shd w:val="clear" w:color="auto" w:fill="FFFFFF"/>
        </w:rPr>
      </w:pPr>
    </w:p>
    <w:p w14:paraId="0F6B7688" w14:textId="77777777" w:rsidR="002306FB" w:rsidRDefault="00815622" w:rsidP="00635A72">
      <w:pPr>
        <w:pStyle w:val="Body"/>
        <w:spacing w:after="0" w:line="240" w:lineRule="auto"/>
        <w:outlineLvl w:val="0"/>
        <w:rPr>
          <w:shd w:val="clear" w:color="auto" w:fill="FFFFFF"/>
        </w:rPr>
      </w:pPr>
      <w:r>
        <w:rPr>
          <w:shd w:val="clear" w:color="auto" w:fill="FFFFFF"/>
          <w:lang w:val="en-US"/>
        </w:rPr>
        <w:t>COMMUNITIES DANCE WITH US</w:t>
      </w:r>
      <w:r>
        <w:rPr>
          <w:shd w:val="clear" w:color="auto" w:fill="FFFFFF"/>
        </w:rPr>
        <w:t> </w:t>
      </w:r>
    </w:p>
    <w:p w14:paraId="28AF0517" w14:textId="77777777" w:rsidR="002306FB" w:rsidRDefault="00815622">
      <w:pPr>
        <w:pStyle w:val="Body"/>
        <w:spacing w:after="0" w:line="240" w:lineRule="auto"/>
        <w:rPr>
          <w:shd w:val="clear" w:color="auto" w:fill="FFFFFF"/>
        </w:rPr>
      </w:pPr>
      <w:r>
        <w:rPr>
          <w:shd w:val="clear" w:color="auto" w:fill="FFFFFF"/>
          <w:lang w:val="en-US"/>
        </w:rPr>
        <w:t>Dance City is not a building, Dance City has a building.</w:t>
      </w:r>
      <w:r>
        <w:rPr>
          <w:shd w:val="clear" w:color="auto" w:fill="FFFFFF"/>
        </w:rPr>
        <w:t>  </w:t>
      </w:r>
      <w:r>
        <w:rPr>
          <w:shd w:val="clear" w:color="auto" w:fill="FFFFFF"/>
          <w:lang w:val="en-US"/>
        </w:rPr>
        <w:t xml:space="preserve">Our engagement team gets generations moving from Berwick to Middlesbrough, </w:t>
      </w:r>
      <w:proofErr w:type="spellStart"/>
      <w:r>
        <w:rPr>
          <w:shd w:val="clear" w:color="auto" w:fill="FFFFFF"/>
          <w:lang w:val="en-US"/>
        </w:rPr>
        <w:t>Hexham</w:t>
      </w:r>
      <w:proofErr w:type="spellEnd"/>
      <w:r>
        <w:rPr>
          <w:shd w:val="clear" w:color="auto" w:fill="FFFFFF"/>
          <w:lang w:val="en-US"/>
        </w:rPr>
        <w:t xml:space="preserve"> to South Shields, in schools, community </w:t>
      </w:r>
      <w:proofErr w:type="spellStart"/>
      <w:r>
        <w:rPr>
          <w:shd w:val="clear" w:color="auto" w:fill="FFFFFF"/>
          <w:lang w:val="en-US"/>
        </w:rPr>
        <w:t>centres</w:t>
      </w:r>
      <w:proofErr w:type="spellEnd"/>
      <w:r>
        <w:rPr>
          <w:shd w:val="clear" w:color="auto" w:fill="FFFFFF"/>
          <w:lang w:val="en-US"/>
        </w:rPr>
        <w:t>, parks, playgrounds and more.</w:t>
      </w:r>
    </w:p>
    <w:p w14:paraId="5D631A59" w14:textId="77777777" w:rsidR="002306FB" w:rsidRDefault="002306FB">
      <w:pPr>
        <w:pStyle w:val="Body"/>
        <w:spacing w:after="0" w:line="240" w:lineRule="auto"/>
        <w:rPr>
          <w:shd w:val="clear" w:color="auto" w:fill="FFFFFF"/>
        </w:rPr>
      </w:pPr>
    </w:p>
    <w:p w14:paraId="3DF69DC0" w14:textId="77777777" w:rsidR="002306FB" w:rsidRDefault="00815622">
      <w:pPr>
        <w:pStyle w:val="Body"/>
        <w:spacing w:after="0" w:line="240" w:lineRule="auto"/>
        <w:rPr>
          <w:shd w:val="clear" w:color="auto" w:fill="FFFFFF"/>
        </w:rPr>
      </w:pPr>
      <w:r>
        <w:rPr>
          <w:shd w:val="clear" w:color="auto" w:fill="FFFFFF"/>
          <w:lang w:val="en-US"/>
        </w:rPr>
        <w:t>You can find out more about Dance City</w:t>
      </w:r>
      <w:r>
        <w:rPr>
          <w:shd w:val="clear" w:color="auto" w:fill="FFFFFF"/>
        </w:rPr>
        <w:t>’</w:t>
      </w:r>
      <w:r>
        <w:rPr>
          <w:shd w:val="clear" w:color="auto" w:fill="FFFFFF"/>
          <w:lang w:val="en-US"/>
        </w:rPr>
        <w:t>s activities and impacts in our 2020-21 Annual Review LINK</w:t>
      </w:r>
      <w:r>
        <w:t xml:space="preserve"> </w:t>
      </w:r>
      <w:r>
        <w:rPr>
          <w:shd w:val="clear" w:color="auto" w:fill="FFFFFF"/>
          <w:lang w:val="en-US"/>
        </w:rPr>
        <w:t>https://www.dancecity.co.uk/wp-content/uploads/2022/05/Dance-City-Annual-Review-2020-21-low-res.pdf</w:t>
      </w:r>
    </w:p>
    <w:p w14:paraId="390EAB4A" w14:textId="77777777" w:rsidR="002306FB" w:rsidRDefault="002306FB">
      <w:pPr>
        <w:pStyle w:val="Body"/>
        <w:spacing w:after="0" w:line="240" w:lineRule="auto"/>
        <w:rPr>
          <w:shd w:val="clear" w:color="auto" w:fill="FFFFFF"/>
        </w:rPr>
      </w:pPr>
    </w:p>
    <w:p w14:paraId="02CDF5E0" w14:textId="77777777" w:rsidR="002306FB" w:rsidRDefault="00815622">
      <w:pPr>
        <w:pStyle w:val="Body"/>
      </w:pPr>
      <w:r>
        <w:rPr>
          <w:rFonts w:ascii="Arial Unicode MS" w:hAnsi="Arial Unicode MS"/>
          <w:shd w:val="clear" w:color="auto" w:fill="FFFFFF"/>
        </w:rPr>
        <w:br w:type="page"/>
      </w:r>
    </w:p>
    <w:p w14:paraId="73F3CA64" w14:textId="77777777" w:rsidR="002306FB" w:rsidRDefault="00815622" w:rsidP="00635A72">
      <w:pPr>
        <w:pStyle w:val="Default"/>
        <w:outlineLvl w:val="0"/>
        <w:rPr>
          <w:rFonts w:ascii="Calibri" w:eastAsia="Calibri" w:hAnsi="Calibri" w:cs="Calibri"/>
          <w:b/>
          <w:bCs/>
        </w:rPr>
      </w:pPr>
      <w:r>
        <w:rPr>
          <w:rFonts w:ascii="Calibri" w:hAnsi="Calibri"/>
          <w:b/>
          <w:bCs/>
        </w:rPr>
        <w:lastRenderedPageBreak/>
        <w:t>JOB DESCRIPTION AND PERSON SPECIFICATION</w:t>
      </w:r>
    </w:p>
    <w:p w14:paraId="6AA84BCC" w14:textId="77777777" w:rsidR="002306FB" w:rsidRDefault="002306FB">
      <w:pPr>
        <w:pStyle w:val="Default"/>
        <w:rPr>
          <w:rFonts w:ascii="Calibri" w:eastAsia="Calibri" w:hAnsi="Calibri" w:cs="Calibri"/>
          <w:b/>
          <w:bCs/>
        </w:rPr>
      </w:pPr>
    </w:p>
    <w:p w14:paraId="5570B97C" w14:textId="77777777" w:rsidR="002306FB" w:rsidRDefault="00815622" w:rsidP="00635A72">
      <w:pPr>
        <w:pStyle w:val="Default"/>
        <w:outlineLvl w:val="0"/>
        <w:rPr>
          <w:rFonts w:ascii="Calibri" w:eastAsia="Calibri" w:hAnsi="Calibri" w:cs="Calibri"/>
          <w:b/>
          <w:bCs/>
        </w:rPr>
      </w:pPr>
      <w:r>
        <w:rPr>
          <w:rFonts w:ascii="Calibri" w:hAnsi="Calibri"/>
          <w:b/>
          <w:bCs/>
        </w:rPr>
        <w:t>EXECUTIVE DIRECTOR &amp; DEPUTY CEO</w:t>
      </w:r>
    </w:p>
    <w:p w14:paraId="6088A4DC" w14:textId="77777777" w:rsidR="002306FB" w:rsidRDefault="002306FB">
      <w:pPr>
        <w:pStyle w:val="Default"/>
        <w:rPr>
          <w:rFonts w:ascii="Calibri" w:eastAsia="Calibri" w:hAnsi="Calibri" w:cs="Calibri"/>
          <w:b/>
          <w:bCs/>
        </w:rPr>
      </w:pPr>
    </w:p>
    <w:p w14:paraId="75296B74" w14:textId="77777777" w:rsidR="002306FB" w:rsidRDefault="00815622" w:rsidP="00635A72">
      <w:pPr>
        <w:pStyle w:val="Default"/>
        <w:outlineLvl w:val="0"/>
        <w:rPr>
          <w:rFonts w:ascii="Calibri" w:eastAsia="Calibri" w:hAnsi="Calibri" w:cs="Calibri"/>
          <w:b/>
          <w:bCs/>
        </w:rPr>
      </w:pPr>
      <w:r>
        <w:rPr>
          <w:rFonts w:ascii="Calibri" w:hAnsi="Calibri"/>
          <w:b/>
          <w:bCs/>
        </w:rPr>
        <w:t xml:space="preserve">Contract: </w:t>
      </w:r>
      <w:r>
        <w:rPr>
          <w:rFonts w:ascii="Calibri" w:hAnsi="Calibri"/>
          <w:b/>
          <w:bCs/>
        </w:rPr>
        <w:tab/>
        <w:t>Permanent, full time</w:t>
      </w:r>
    </w:p>
    <w:p w14:paraId="510C31AF" w14:textId="77777777" w:rsidR="002306FB" w:rsidRDefault="00815622">
      <w:pPr>
        <w:pStyle w:val="Default"/>
        <w:rPr>
          <w:rFonts w:ascii="Calibri" w:eastAsia="Calibri" w:hAnsi="Calibri" w:cs="Calibri"/>
          <w:b/>
          <w:bCs/>
        </w:rPr>
      </w:pPr>
      <w:r>
        <w:rPr>
          <w:rFonts w:ascii="Calibri" w:hAnsi="Calibri"/>
          <w:b/>
          <w:bCs/>
        </w:rPr>
        <w:t xml:space="preserve">Salary: </w:t>
      </w:r>
      <w:r>
        <w:rPr>
          <w:rFonts w:ascii="Calibri" w:hAnsi="Calibri"/>
          <w:b/>
          <w:bCs/>
        </w:rPr>
        <w:tab/>
        <w:t>£45-50K</w:t>
      </w:r>
    </w:p>
    <w:p w14:paraId="5BDAD9D1" w14:textId="21F3929A" w:rsidR="002306FB" w:rsidRDefault="00815622">
      <w:pPr>
        <w:pStyle w:val="Default"/>
        <w:rPr>
          <w:rFonts w:ascii="Calibri" w:hAnsi="Calibri"/>
          <w:b/>
          <w:bCs/>
        </w:rPr>
      </w:pPr>
      <w:r>
        <w:rPr>
          <w:rFonts w:ascii="Calibri" w:hAnsi="Calibri"/>
          <w:b/>
          <w:bCs/>
        </w:rPr>
        <w:t xml:space="preserve">Location: </w:t>
      </w:r>
      <w:r>
        <w:rPr>
          <w:rFonts w:ascii="Calibri" w:hAnsi="Calibri"/>
          <w:b/>
          <w:bCs/>
        </w:rPr>
        <w:tab/>
        <w:t>Newcastle upon Tyne</w:t>
      </w:r>
    </w:p>
    <w:p w14:paraId="2767D618" w14:textId="77777777" w:rsidR="0003518D" w:rsidRPr="004764E1" w:rsidRDefault="0003518D" w:rsidP="0003518D">
      <w:pPr>
        <w:shd w:val="clear" w:color="auto" w:fill="FFFFFF"/>
        <w:textAlignment w:val="baseline"/>
        <w:rPr>
          <w:rFonts w:ascii="Calibri" w:eastAsia="Times New Roman" w:hAnsi="Calibri" w:cs="Calibri"/>
          <w:b/>
          <w:bCs/>
          <w:color w:val="000000"/>
          <w:bdr w:val="none" w:sz="0" w:space="0" w:color="auto"/>
          <w:lang w:val="en-GB" w:eastAsia="en-GB"/>
        </w:rPr>
      </w:pPr>
      <w:r>
        <w:rPr>
          <w:rFonts w:ascii="Calibri" w:hAnsi="Calibri"/>
          <w:b/>
          <w:bCs/>
        </w:rPr>
        <w:t>Benefits:</w:t>
      </w:r>
      <w:r>
        <w:rPr>
          <w:rFonts w:ascii="Calibri" w:hAnsi="Calibri"/>
          <w:b/>
          <w:bCs/>
        </w:rPr>
        <w:tab/>
      </w:r>
      <w:r w:rsidRPr="004764E1">
        <w:rPr>
          <w:rFonts w:ascii="Calibri" w:eastAsia="Times New Roman" w:hAnsi="Calibri" w:cs="Calibri"/>
          <w:b/>
          <w:bCs/>
          <w:color w:val="000000"/>
          <w:bdr w:val="none" w:sz="0" w:space="0" w:color="auto"/>
          <w:lang w:val="en-GB" w:eastAsia="en-GB"/>
        </w:rPr>
        <w:t>25 days holiday + 8 bank holidays.</w:t>
      </w:r>
    </w:p>
    <w:p w14:paraId="41CC1518" w14:textId="23F1CE1D" w:rsidR="0003518D" w:rsidRPr="0003518D" w:rsidRDefault="0003518D" w:rsidP="00304B1F">
      <w:pPr>
        <w:shd w:val="clear" w:color="auto" w:fill="FFFFFF"/>
        <w:ind w:left="720" w:firstLine="720"/>
        <w:textAlignment w:val="baseline"/>
        <w:rPr>
          <w:rFonts w:ascii="Calibri" w:eastAsia="Times New Roman" w:hAnsi="Calibri" w:cs="Calibri"/>
          <w:color w:val="000000"/>
          <w:bdr w:val="none" w:sz="0" w:space="0" w:color="auto"/>
          <w:lang w:val="en-GB" w:eastAsia="en-GB"/>
        </w:rPr>
      </w:pPr>
      <w:r w:rsidRPr="004764E1">
        <w:rPr>
          <w:rFonts w:ascii="Calibri" w:eastAsia="Times New Roman" w:hAnsi="Calibri" w:cs="Calibri"/>
          <w:b/>
          <w:bCs/>
          <w:color w:val="000000"/>
          <w:bdr w:val="none" w:sz="0" w:space="0" w:color="auto"/>
          <w:lang w:val="en-GB" w:eastAsia="en-GB"/>
        </w:rPr>
        <w:t>3% workplace pension contribution</w:t>
      </w:r>
    </w:p>
    <w:p w14:paraId="184BD505" w14:textId="4D5207B8" w:rsidR="0003518D" w:rsidRDefault="0003518D">
      <w:pPr>
        <w:pStyle w:val="Default"/>
        <w:rPr>
          <w:rFonts w:ascii="Calibri" w:eastAsia="Calibri" w:hAnsi="Calibri" w:cs="Calibri"/>
          <w:b/>
          <w:bCs/>
        </w:rPr>
      </w:pPr>
    </w:p>
    <w:p w14:paraId="75E31F8F" w14:textId="77777777" w:rsidR="002306FB" w:rsidRDefault="002306FB">
      <w:pPr>
        <w:pStyle w:val="Default"/>
        <w:rPr>
          <w:rFonts w:ascii="Calibri" w:eastAsia="Calibri" w:hAnsi="Calibri" w:cs="Calibri"/>
          <w:b/>
          <w:bCs/>
        </w:rPr>
      </w:pPr>
    </w:p>
    <w:p w14:paraId="253E9BB9" w14:textId="42F4DC4C" w:rsidR="002306FB" w:rsidRDefault="00815622">
      <w:pPr>
        <w:pStyle w:val="Default"/>
        <w:rPr>
          <w:rFonts w:ascii="Calibri" w:eastAsia="Calibri" w:hAnsi="Calibri" w:cs="Calibri"/>
        </w:rPr>
      </w:pPr>
      <w:r>
        <w:rPr>
          <w:rFonts w:ascii="Calibri" w:hAnsi="Calibri"/>
        </w:rPr>
        <w:t xml:space="preserve">The Executive Director reports directly to the </w:t>
      </w:r>
      <w:r w:rsidR="00DA66EC">
        <w:rPr>
          <w:rFonts w:ascii="Calibri" w:hAnsi="Calibri"/>
        </w:rPr>
        <w:t xml:space="preserve">Artistic Director &amp; </w:t>
      </w:r>
      <w:r>
        <w:rPr>
          <w:rFonts w:ascii="Calibri" w:hAnsi="Calibri"/>
        </w:rPr>
        <w:t xml:space="preserve">CEO and is accountable to him and to the Board of Directors. </w:t>
      </w:r>
    </w:p>
    <w:p w14:paraId="6DE8DBE6" w14:textId="77777777" w:rsidR="002306FB" w:rsidRDefault="002306FB">
      <w:pPr>
        <w:pStyle w:val="Default"/>
        <w:rPr>
          <w:rFonts w:ascii="Calibri" w:eastAsia="Calibri" w:hAnsi="Calibri" w:cs="Calibri"/>
        </w:rPr>
      </w:pPr>
    </w:p>
    <w:p w14:paraId="20F6F943" w14:textId="27AB99C5" w:rsidR="002306FB" w:rsidRDefault="00815622">
      <w:pPr>
        <w:pStyle w:val="Default"/>
        <w:rPr>
          <w:rFonts w:ascii="Calibri" w:eastAsia="Calibri" w:hAnsi="Calibri" w:cs="Calibri"/>
        </w:rPr>
      </w:pPr>
      <w:r>
        <w:t>The key responsibilities of the Executive Director are in the areas of facilities &amp; operations, IT, finance, HR, governance &amp; compliance.</w:t>
      </w:r>
    </w:p>
    <w:p w14:paraId="3DC55535" w14:textId="77777777" w:rsidR="002306FB" w:rsidRDefault="002306FB">
      <w:pPr>
        <w:pStyle w:val="Default"/>
        <w:rPr>
          <w:rFonts w:ascii="Calibri" w:eastAsia="Calibri" w:hAnsi="Calibri" w:cs="Calibri"/>
        </w:rPr>
      </w:pPr>
    </w:p>
    <w:p w14:paraId="5662B23C" w14:textId="37CBCF99" w:rsidR="002306FB" w:rsidRDefault="00815622">
      <w:pPr>
        <w:pStyle w:val="Body"/>
        <w:rPr>
          <w:sz w:val="24"/>
          <w:szCs w:val="24"/>
        </w:rPr>
      </w:pPr>
      <w:r>
        <w:rPr>
          <w:sz w:val="24"/>
          <w:szCs w:val="24"/>
          <w:lang w:val="en-US"/>
        </w:rPr>
        <w:t xml:space="preserve">The Executive Director manages a network of staff, freelancers and contracted </w:t>
      </w:r>
      <w:proofErr w:type="spellStart"/>
      <w:r>
        <w:rPr>
          <w:sz w:val="24"/>
          <w:szCs w:val="24"/>
          <w:lang w:val="en-US"/>
        </w:rPr>
        <w:t>organisations</w:t>
      </w:r>
      <w:proofErr w:type="spellEnd"/>
      <w:r>
        <w:rPr>
          <w:sz w:val="24"/>
          <w:szCs w:val="24"/>
          <w:lang w:val="en-US"/>
        </w:rPr>
        <w:t xml:space="preserve"> as well as being a key point of contact for board members.</w:t>
      </w:r>
    </w:p>
    <w:p w14:paraId="235C9BCA" w14:textId="030778EF" w:rsidR="002306FB" w:rsidRDefault="00815622">
      <w:pPr>
        <w:pStyle w:val="Body"/>
        <w:rPr>
          <w:sz w:val="24"/>
          <w:szCs w:val="24"/>
        </w:rPr>
      </w:pPr>
      <w:r>
        <w:rPr>
          <w:sz w:val="24"/>
          <w:szCs w:val="24"/>
          <w:lang w:val="en-US"/>
        </w:rPr>
        <w:t>Specifically the Executive Director line manages the HR Coordinator, the finance team and the Ticket Office Manager along with other roles that may be introduced in an evolving staff structure,</w:t>
      </w:r>
    </w:p>
    <w:p w14:paraId="32D14EC1" w14:textId="4FFB14E9" w:rsidR="002306FB" w:rsidRDefault="00815622">
      <w:pPr>
        <w:pStyle w:val="Body"/>
        <w:rPr>
          <w:sz w:val="24"/>
          <w:szCs w:val="24"/>
        </w:rPr>
      </w:pPr>
      <w:r>
        <w:rPr>
          <w:sz w:val="24"/>
          <w:szCs w:val="24"/>
          <w:lang w:val="en-US"/>
        </w:rPr>
        <w:t xml:space="preserve">Along with the </w:t>
      </w:r>
      <w:r w:rsidR="00FD5BE9">
        <w:rPr>
          <w:sz w:val="24"/>
          <w:szCs w:val="24"/>
          <w:lang w:val="en-US"/>
        </w:rPr>
        <w:t xml:space="preserve">Artistic Director &amp; </w:t>
      </w:r>
      <w:r>
        <w:rPr>
          <w:sz w:val="24"/>
          <w:szCs w:val="24"/>
          <w:lang w:val="en-US"/>
        </w:rPr>
        <w:t xml:space="preserve">CEO the Executive Director works to develop the financial resources of the </w:t>
      </w:r>
      <w:proofErr w:type="spellStart"/>
      <w:r>
        <w:rPr>
          <w:sz w:val="24"/>
          <w:szCs w:val="24"/>
          <w:lang w:val="en-US"/>
        </w:rPr>
        <w:t>organisation</w:t>
      </w:r>
      <w:proofErr w:type="spellEnd"/>
      <w:r>
        <w:rPr>
          <w:sz w:val="24"/>
          <w:szCs w:val="24"/>
          <w:lang w:val="en-US"/>
        </w:rPr>
        <w:t xml:space="preserve"> and grow a sustainable business model.</w:t>
      </w:r>
    </w:p>
    <w:p w14:paraId="22C708B3" w14:textId="43BDF120" w:rsidR="002306FB" w:rsidRDefault="00815622">
      <w:pPr>
        <w:pStyle w:val="Body"/>
        <w:rPr>
          <w:sz w:val="24"/>
          <w:szCs w:val="24"/>
        </w:rPr>
      </w:pPr>
      <w:r>
        <w:rPr>
          <w:sz w:val="24"/>
          <w:szCs w:val="24"/>
          <w:lang w:val="en-US"/>
        </w:rPr>
        <w:t xml:space="preserve">The Executive Director is a key networker for the </w:t>
      </w:r>
      <w:proofErr w:type="spellStart"/>
      <w:r>
        <w:rPr>
          <w:sz w:val="24"/>
          <w:szCs w:val="24"/>
          <w:lang w:val="en-US"/>
        </w:rPr>
        <w:t>organisation</w:t>
      </w:r>
      <w:proofErr w:type="spellEnd"/>
      <w:r>
        <w:rPr>
          <w:sz w:val="24"/>
          <w:szCs w:val="24"/>
          <w:lang w:val="en-US"/>
        </w:rPr>
        <w:t xml:space="preserve">, able to initiate and develop relationships and partnerships with external agencies and </w:t>
      </w:r>
      <w:proofErr w:type="spellStart"/>
      <w:r>
        <w:rPr>
          <w:sz w:val="24"/>
          <w:szCs w:val="24"/>
          <w:lang w:val="en-US"/>
        </w:rPr>
        <w:t>organisations</w:t>
      </w:r>
      <w:proofErr w:type="spellEnd"/>
      <w:r>
        <w:rPr>
          <w:sz w:val="24"/>
          <w:szCs w:val="24"/>
          <w:lang w:val="en-US"/>
        </w:rPr>
        <w:t xml:space="preserve"> in order to deliver the vision and mission for Dance City to enhance its impact and extend its reach.</w:t>
      </w:r>
    </w:p>
    <w:p w14:paraId="3C66E341" w14:textId="77777777" w:rsidR="002306FB" w:rsidRDefault="00815622" w:rsidP="00635A72">
      <w:pPr>
        <w:pStyle w:val="Default"/>
        <w:outlineLvl w:val="0"/>
        <w:rPr>
          <w:rFonts w:ascii="Calibri" w:eastAsia="Calibri" w:hAnsi="Calibri" w:cs="Calibri"/>
          <w:b/>
          <w:bCs/>
        </w:rPr>
      </w:pPr>
      <w:r>
        <w:rPr>
          <w:rFonts w:ascii="Calibri" w:hAnsi="Calibri"/>
          <w:b/>
          <w:bCs/>
        </w:rPr>
        <w:t>ROLE AND RESPONSIBILITIES</w:t>
      </w:r>
    </w:p>
    <w:p w14:paraId="52291711" w14:textId="77777777" w:rsidR="002306FB" w:rsidRDefault="002306FB">
      <w:pPr>
        <w:pStyle w:val="Default"/>
        <w:rPr>
          <w:rFonts w:ascii="Calibri" w:eastAsia="Calibri" w:hAnsi="Calibri" w:cs="Calibri"/>
          <w:b/>
          <w:bCs/>
        </w:rPr>
      </w:pPr>
    </w:p>
    <w:p w14:paraId="0D66DAF2" w14:textId="77777777" w:rsidR="002306FB" w:rsidRDefault="00815622" w:rsidP="00635A72">
      <w:pPr>
        <w:pStyle w:val="Default"/>
        <w:outlineLvl w:val="0"/>
        <w:rPr>
          <w:rFonts w:ascii="Calibri" w:eastAsia="Calibri" w:hAnsi="Calibri" w:cs="Calibri"/>
          <w:b/>
          <w:bCs/>
        </w:rPr>
      </w:pPr>
      <w:r>
        <w:rPr>
          <w:rFonts w:ascii="Calibri" w:hAnsi="Calibri"/>
          <w:b/>
          <w:bCs/>
        </w:rPr>
        <w:t>Corporate</w:t>
      </w:r>
    </w:p>
    <w:p w14:paraId="3DEA1B61" w14:textId="77777777" w:rsidR="002306FB" w:rsidRDefault="002306FB">
      <w:pPr>
        <w:pStyle w:val="Default"/>
        <w:rPr>
          <w:rFonts w:ascii="Calibri" w:eastAsia="Calibri" w:hAnsi="Calibri" w:cs="Calibri"/>
          <w:b/>
          <w:bCs/>
        </w:rPr>
      </w:pPr>
    </w:p>
    <w:p w14:paraId="59292B2F" w14:textId="649421F5" w:rsidR="002306FB" w:rsidRDefault="00815622">
      <w:pPr>
        <w:pStyle w:val="Default"/>
        <w:rPr>
          <w:rFonts w:ascii="Calibri" w:eastAsia="Calibri" w:hAnsi="Calibri" w:cs="Calibri"/>
        </w:rPr>
      </w:pPr>
      <w:r>
        <w:rPr>
          <w:rFonts w:ascii="Calibri" w:hAnsi="Calibri"/>
        </w:rPr>
        <w:t xml:space="preserve">Provide leadership and management to further the </w:t>
      </w:r>
      <w:proofErr w:type="spellStart"/>
      <w:r>
        <w:rPr>
          <w:rFonts w:ascii="Calibri" w:hAnsi="Calibri"/>
        </w:rPr>
        <w:t>organisation’s</w:t>
      </w:r>
      <w:proofErr w:type="spellEnd"/>
      <w:r>
        <w:rPr>
          <w:rFonts w:ascii="Calibri" w:hAnsi="Calibri"/>
        </w:rPr>
        <w:t xml:space="preserve"> vision and mission and create an inspiring, inclusive and rewarding performance-oriented culture.</w:t>
      </w:r>
    </w:p>
    <w:p w14:paraId="1B6A86D7" w14:textId="77777777" w:rsidR="002306FB" w:rsidRDefault="002306FB">
      <w:pPr>
        <w:pStyle w:val="Default"/>
        <w:rPr>
          <w:rFonts w:ascii="Calibri" w:eastAsia="Calibri" w:hAnsi="Calibri" w:cs="Calibri"/>
        </w:rPr>
      </w:pPr>
    </w:p>
    <w:p w14:paraId="60C394A2" w14:textId="77777777" w:rsidR="002306FB" w:rsidRDefault="00815622">
      <w:pPr>
        <w:pStyle w:val="Default"/>
        <w:rPr>
          <w:rFonts w:ascii="Calibri" w:eastAsia="Calibri" w:hAnsi="Calibri" w:cs="Calibri"/>
        </w:rPr>
      </w:pPr>
      <w:r>
        <w:rPr>
          <w:rFonts w:ascii="Calibri" w:hAnsi="Calibri"/>
        </w:rPr>
        <w:t>Represent and strengthen the company’s corporate identity and reputation amongst peers, the cultural sector and our community.</w:t>
      </w:r>
    </w:p>
    <w:p w14:paraId="4A2A0356" w14:textId="77777777" w:rsidR="002306FB" w:rsidRDefault="002306FB">
      <w:pPr>
        <w:pStyle w:val="Default"/>
        <w:rPr>
          <w:rFonts w:ascii="Calibri" w:eastAsia="Calibri" w:hAnsi="Calibri" w:cs="Calibri"/>
        </w:rPr>
      </w:pPr>
    </w:p>
    <w:p w14:paraId="48CED714" w14:textId="1652199F" w:rsidR="002306FB" w:rsidRDefault="00815622">
      <w:pPr>
        <w:pStyle w:val="Body"/>
        <w:rPr>
          <w:sz w:val="24"/>
          <w:szCs w:val="24"/>
        </w:rPr>
      </w:pPr>
      <w:r>
        <w:rPr>
          <w:sz w:val="24"/>
          <w:szCs w:val="24"/>
          <w:lang w:val="en-US"/>
        </w:rPr>
        <w:t xml:space="preserve">Provide leadership in furthering our equality, diversity &amp; inclusion objectives and on environmental sustainability. </w:t>
      </w:r>
    </w:p>
    <w:p w14:paraId="421DF621" w14:textId="7817D0E1" w:rsidR="002306FB" w:rsidRDefault="00815622">
      <w:pPr>
        <w:pStyle w:val="Default"/>
        <w:rPr>
          <w:rFonts w:ascii="Calibri" w:eastAsia="Calibri" w:hAnsi="Calibri" w:cs="Calibri"/>
        </w:rPr>
      </w:pPr>
      <w:r>
        <w:rPr>
          <w:rFonts w:ascii="Calibri" w:hAnsi="Calibri"/>
        </w:rPr>
        <w:t xml:space="preserve">Lead on internal communications, </w:t>
      </w:r>
      <w:proofErr w:type="gramStart"/>
      <w:r>
        <w:rPr>
          <w:rFonts w:ascii="Calibri" w:hAnsi="Calibri"/>
        </w:rPr>
        <w:t>coordination</w:t>
      </w:r>
      <w:proofErr w:type="gramEnd"/>
      <w:r>
        <w:rPr>
          <w:rFonts w:ascii="Calibri" w:hAnsi="Calibri"/>
        </w:rPr>
        <w:t xml:space="preserve"> and facilitation for staff in the overall direction, decision making and activities of the </w:t>
      </w:r>
      <w:proofErr w:type="spellStart"/>
      <w:r>
        <w:rPr>
          <w:rFonts w:ascii="Calibri" w:hAnsi="Calibri"/>
        </w:rPr>
        <w:t>organisation</w:t>
      </w:r>
      <w:proofErr w:type="spellEnd"/>
      <w:r>
        <w:rPr>
          <w:rFonts w:ascii="Calibri" w:hAnsi="Calibri"/>
        </w:rPr>
        <w:t>.</w:t>
      </w:r>
    </w:p>
    <w:p w14:paraId="12781DFE" w14:textId="77777777" w:rsidR="002306FB" w:rsidRDefault="002306FB">
      <w:pPr>
        <w:pStyle w:val="Body"/>
        <w:rPr>
          <w:sz w:val="24"/>
          <w:szCs w:val="24"/>
        </w:rPr>
      </w:pPr>
    </w:p>
    <w:p w14:paraId="3B32E124" w14:textId="77777777" w:rsidR="007132C0" w:rsidRDefault="00815622">
      <w:pPr>
        <w:pStyle w:val="Default"/>
        <w:rPr>
          <w:rFonts w:ascii="Calibri" w:hAnsi="Calibri"/>
        </w:rPr>
      </w:pPr>
      <w:r>
        <w:rPr>
          <w:rFonts w:ascii="Calibri" w:hAnsi="Calibri"/>
        </w:rPr>
        <w:t xml:space="preserve">With the </w:t>
      </w:r>
      <w:r w:rsidR="00FD5BE9">
        <w:rPr>
          <w:rFonts w:ascii="Calibri" w:hAnsi="Calibri"/>
        </w:rPr>
        <w:t xml:space="preserve">Artistic Director &amp; </w:t>
      </w:r>
      <w:r>
        <w:rPr>
          <w:rFonts w:ascii="Calibri" w:hAnsi="Calibri"/>
        </w:rPr>
        <w:t xml:space="preserve">CEO and finance team set budgets, monitor financial </w:t>
      </w:r>
      <w:proofErr w:type="gramStart"/>
      <w:r>
        <w:rPr>
          <w:rFonts w:ascii="Calibri" w:hAnsi="Calibri"/>
        </w:rPr>
        <w:t>performance</w:t>
      </w:r>
      <w:proofErr w:type="gramEnd"/>
      <w:r>
        <w:rPr>
          <w:rFonts w:ascii="Calibri" w:hAnsi="Calibri"/>
        </w:rPr>
        <w:t xml:space="preserve"> and ensure regular reports and analysis are submitted to the senior leadership team, Finance, Governance and Personnel Committee (FGP) and the Board. </w:t>
      </w:r>
    </w:p>
    <w:p w14:paraId="0CFDBB9C" w14:textId="77777777" w:rsidR="007132C0" w:rsidRDefault="007132C0">
      <w:pPr>
        <w:pStyle w:val="Default"/>
        <w:rPr>
          <w:rFonts w:ascii="Calibri" w:hAnsi="Calibri"/>
        </w:rPr>
      </w:pPr>
    </w:p>
    <w:p w14:paraId="73D62CB3" w14:textId="29F3E750" w:rsidR="002306FB" w:rsidRDefault="00815622">
      <w:pPr>
        <w:pStyle w:val="Default"/>
        <w:rPr>
          <w:rFonts w:ascii="Calibri" w:eastAsia="Calibri" w:hAnsi="Calibri" w:cs="Calibri"/>
        </w:rPr>
      </w:pPr>
      <w:r>
        <w:rPr>
          <w:rFonts w:ascii="Calibri" w:hAnsi="Calibri"/>
        </w:rPr>
        <w:t xml:space="preserve">With the </w:t>
      </w:r>
      <w:r w:rsidR="00FD5BE9">
        <w:rPr>
          <w:rFonts w:ascii="Calibri" w:hAnsi="Calibri"/>
        </w:rPr>
        <w:t xml:space="preserve">Artistic Director &amp; </w:t>
      </w:r>
      <w:proofErr w:type="gramStart"/>
      <w:r>
        <w:rPr>
          <w:rFonts w:ascii="Calibri" w:hAnsi="Calibri"/>
        </w:rPr>
        <w:t>CEO</w:t>
      </w:r>
      <w:proofErr w:type="gramEnd"/>
      <w:r>
        <w:rPr>
          <w:rFonts w:ascii="Calibri" w:hAnsi="Calibri"/>
        </w:rPr>
        <w:t xml:space="preserve"> be the key liaison for the board, leading the FGP Committee and jointly preparing for full Board meetings.</w:t>
      </w:r>
    </w:p>
    <w:p w14:paraId="7A7DD479" w14:textId="77777777" w:rsidR="002306FB" w:rsidRDefault="002306FB">
      <w:pPr>
        <w:pStyle w:val="Default"/>
        <w:rPr>
          <w:rFonts w:ascii="Calibri" w:eastAsia="Calibri" w:hAnsi="Calibri" w:cs="Calibri"/>
        </w:rPr>
      </w:pPr>
    </w:p>
    <w:p w14:paraId="484D1321" w14:textId="77777777" w:rsidR="002306FB" w:rsidRDefault="00815622">
      <w:pPr>
        <w:pStyle w:val="Default"/>
        <w:rPr>
          <w:rFonts w:ascii="Calibri" w:eastAsia="Calibri" w:hAnsi="Calibri" w:cs="Calibri"/>
        </w:rPr>
      </w:pPr>
      <w:r>
        <w:rPr>
          <w:rFonts w:ascii="Calibri" w:hAnsi="Calibri"/>
        </w:rPr>
        <w:t>Attend all Dance City Committee meetings to present key finance and operational information.</w:t>
      </w:r>
    </w:p>
    <w:p w14:paraId="4FE3A57D" w14:textId="77777777" w:rsidR="002306FB" w:rsidRDefault="002306FB">
      <w:pPr>
        <w:pStyle w:val="Default"/>
        <w:rPr>
          <w:rFonts w:ascii="Calibri" w:eastAsia="Calibri" w:hAnsi="Calibri" w:cs="Calibri"/>
        </w:rPr>
      </w:pPr>
    </w:p>
    <w:p w14:paraId="6B5097B5" w14:textId="77777777" w:rsidR="002306FB" w:rsidRDefault="00815622">
      <w:pPr>
        <w:pStyle w:val="Default"/>
        <w:rPr>
          <w:rFonts w:ascii="Calibri" w:eastAsia="Calibri" w:hAnsi="Calibri" w:cs="Calibri"/>
        </w:rPr>
      </w:pPr>
      <w:r>
        <w:rPr>
          <w:rFonts w:ascii="Calibri" w:hAnsi="Calibri"/>
        </w:rPr>
        <w:t>Ensure sufficient resource is available to deliver all Dance City activities including managing the relationship with Arts Council England – to include submission of funding applications, reporting and relationship management.</w:t>
      </w:r>
    </w:p>
    <w:p w14:paraId="0DD8D8CB" w14:textId="77777777" w:rsidR="002306FB" w:rsidRDefault="002306FB">
      <w:pPr>
        <w:pStyle w:val="Default"/>
        <w:rPr>
          <w:rFonts w:ascii="Calibri" w:eastAsia="Calibri" w:hAnsi="Calibri" w:cs="Calibri"/>
        </w:rPr>
      </w:pPr>
    </w:p>
    <w:p w14:paraId="530195B9" w14:textId="40B74B10" w:rsidR="002306FB" w:rsidRDefault="00815622">
      <w:pPr>
        <w:pStyle w:val="Default"/>
        <w:rPr>
          <w:rFonts w:ascii="Calibri" w:eastAsia="Calibri" w:hAnsi="Calibri" w:cs="Calibri"/>
        </w:rPr>
      </w:pPr>
      <w:r>
        <w:rPr>
          <w:rFonts w:ascii="Calibri" w:hAnsi="Calibri"/>
        </w:rPr>
        <w:t xml:space="preserve">With </w:t>
      </w:r>
      <w:proofErr w:type="gramStart"/>
      <w:r>
        <w:rPr>
          <w:rFonts w:ascii="Calibri" w:hAnsi="Calibri"/>
        </w:rPr>
        <w:t xml:space="preserve">the </w:t>
      </w:r>
      <w:r w:rsidR="00FD5BE9" w:rsidRPr="00FD5BE9">
        <w:rPr>
          <w:rFonts w:ascii="Calibri" w:hAnsi="Calibri"/>
        </w:rPr>
        <w:t xml:space="preserve"> </w:t>
      </w:r>
      <w:r w:rsidR="00FD5BE9">
        <w:rPr>
          <w:rFonts w:ascii="Calibri" w:hAnsi="Calibri"/>
        </w:rPr>
        <w:t>Artistic</w:t>
      </w:r>
      <w:proofErr w:type="gramEnd"/>
      <w:r w:rsidR="00FD5BE9">
        <w:rPr>
          <w:rFonts w:ascii="Calibri" w:hAnsi="Calibri"/>
        </w:rPr>
        <w:t xml:space="preserve"> Director &amp; </w:t>
      </w:r>
      <w:r>
        <w:rPr>
          <w:rFonts w:ascii="Calibri" w:hAnsi="Calibri"/>
        </w:rPr>
        <w:t>CEO produce and implement a plan for income generation, through fundraising, earned income and other sources including bringing an entrepreneurial perspective to the business.</w:t>
      </w:r>
    </w:p>
    <w:p w14:paraId="7ED9B9F6" w14:textId="77777777" w:rsidR="002306FB" w:rsidRDefault="002306FB">
      <w:pPr>
        <w:pStyle w:val="Default"/>
        <w:rPr>
          <w:rFonts w:ascii="Calibri" w:eastAsia="Calibri" w:hAnsi="Calibri" w:cs="Calibri"/>
        </w:rPr>
      </w:pPr>
    </w:p>
    <w:p w14:paraId="01C017D2" w14:textId="52C76C71" w:rsidR="002306FB" w:rsidRDefault="00815622">
      <w:pPr>
        <w:pStyle w:val="Body"/>
        <w:spacing w:after="0" w:line="240" w:lineRule="auto"/>
        <w:rPr>
          <w:sz w:val="24"/>
          <w:szCs w:val="24"/>
        </w:rPr>
      </w:pPr>
      <w:r>
        <w:rPr>
          <w:sz w:val="24"/>
          <w:szCs w:val="24"/>
          <w:lang w:val="en-US"/>
        </w:rPr>
        <w:t>Ensure a framework is in place for achieving resilience, sustainability and cost- effective operations through effective strategic planning, financial and people management.</w:t>
      </w:r>
    </w:p>
    <w:p w14:paraId="415E73BC" w14:textId="77777777" w:rsidR="002306FB" w:rsidRDefault="002306FB">
      <w:pPr>
        <w:pStyle w:val="Body"/>
        <w:spacing w:after="0" w:line="240" w:lineRule="auto"/>
        <w:rPr>
          <w:sz w:val="24"/>
          <w:szCs w:val="24"/>
        </w:rPr>
      </w:pPr>
    </w:p>
    <w:p w14:paraId="5F8ABFB9" w14:textId="77777777" w:rsidR="002306FB" w:rsidRDefault="00815622">
      <w:pPr>
        <w:pStyle w:val="Body"/>
        <w:spacing w:after="0" w:line="240" w:lineRule="auto"/>
        <w:rPr>
          <w:sz w:val="24"/>
          <w:szCs w:val="24"/>
        </w:rPr>
      </w:pPr>
      <w:r>
        <w:rPr>
          <w:sz w:val="24"/>
          <w:szCs w:val="24"/>
          <w:lang w:val="en-US"/>
        </w:rPr>
        <w:t>Play a key role in developing and maintaining relationships with external stakeholders, partners and funding bodies.</w:t>
      </w:r>
    </w:p>
    <w:p w14:paraId="68EA1789" w14:textId="77777777" w:rsidR="002306FB" w:rsidRDefault="002306FB">
      <w:pPr>
        <w:pStyle w:val="Body"/>
        <w:spacing w:after="0" w:line="240" w:lineRule="auto"/>
        <w:rPr>
          <w:sz w:val="24"/>
          <w:szCs w:val="24"/>
        </w:rPr>
      </w:pPr>
    </w:p>
    <w:p w14:paraId="7795E238" w14:textId="77777777" w:rsidR="002306FB" w:rsidRDefault="00815622" w:rsidP="00635A72">
      <w:pPr>
        <w:pStyle w:val="Default"/>
        <w:outlineLvl w:val="0"/>
        <w:rPr>
          <w:rFonts w:ascii="Calibri" w:eastAsia="Calibri" w:hAnsi="Calibri" w:cs="Calibri"/>
          <w:b/>
          <w:bCs/>
          <w:sz w:val="32"/>
          <w:szCs w:val="32"/>
        </w:rPr>
      </w:pPr>
      <w:r>
        <w:rPr>
          <w:rFonts w:ascii="Calibri" w:hAnsi="Calibri"/>
          <w:b/>
          <w:bCs/>
          <w:sz w:val="32"/>
          <w:szCs w:val="32"/>
        </w:rPr>
        <w:t xml:space="preserve">HR </w:t>
      </w:r>
    </w:p>
    <w:p w14:paraId="51A8CB07" w14:textId="77777777" w:rsidR="002306FB" w:rsidRDefault="002306FB">
      <w:pPr>
        <w:pStyle w:val="Default"/>
        <w:rPr>
          <w:rFonts w:ascii="Calibri" w:eastAsia="Calibri" w:hAnsi="Calibri" w:cs="Calibri"/>
        </w:rPr>
      </w:pPr>
    </w:p>
    <w:p w14:paraId="5381BDF5" w14:textId="77777777" w:rsidR="002306FB" w:rsidRDefault="00815622" w:rsidP="00635A72">
      <w:pPr>
        <w:pStyle w:val="Default"/>
        <w:outlineLvl w:val="0"/>
        <w:rPr>
          <w:rFonts w:ascii="Calibri" w:eastAsia="Calibri" w:hAnsi="Calibri" w:cs="Calibri"/>
        </w:rPr>
      </w:pPr>
      <w:r>
        <w:rPr>
          <w:rFonts w:ascii="Calibri" w:hAnsi="Calibri"/>
        </w:rPr>
        <w:t>Be the strategic lead for HR at Dance City.</w:t>
      </w:r>
    </w:p>
    <w:p w14:paraId="336147DB" w14:textId="77777777" w:rsidR="002306FB" w:rsidRDefault="002306FB">
      <w:pPr>
        <w:pStyle w:val="Default"/>
        <w:rPr>
          <w:rFonts w:ascii="Calibri" w:eastAsia="Calibri" w:hAnsi="Calibri" w:cs="Calibri"/>
        </w:rPr>
      </w:pPr>
    </w:p>
    <w:p w14:paraId="360E6CF5" w14:textId="57BBAEEF" w:rsidR="002306FB" w:rsidRDefault="00815622">
      <w:pPr>
        <w:pStyle w:val="Body"/>
        <w:spacing w:after="0" w:line="240" w:lineRule="auto"/>
        <w:rPr>
          <w:sz w:val="24"/>
          <w:szCs w:val="24"/>
        </w:rPr>
      </w:pPr>
      <w:r>
        <w:rPr>
          <w:sz w:val="24"/>
          <w:szCs w:val="24"/>
          <w:lang w:val="en-US"/>
        </w:rPr>
        <w:t xml:space="preserve">Build and lead a capable team, ensuring staff have the resources and information required to support and deliver their individual briefs and to </w:t>
      </w:r>
      <w:proofErr w:type="spellStart"/>
      <w:r>
        <w:rPr>
          <w:sz w:val="24"/>
          <w:szCs w:val="24"/>
          <w:lang w:val="en-US"/>
        </w:rPr>
        <w:t>maximise</w:t>
      </w:r>
      <w:proofErr w:type="spellEnd"/>
      <w:r>
        <w:rPr>
          <w:sz w:val="24"/>
          <w:szCs w:val="24"/>
          <w:lang w:val="en-US"/>
        </w:rPr>
        <w:t xml:space="preserve"> their own potential.</w:t>
      </w:r>
    </w:p>
    <w:p w14:paraId="6276C905" w14:textId="77777777" w:rsidR="002306FB" w:rsidRDefault="002306FB">
      <w:pPr>
        <w:pStyle w:val="Body"/>
        <w:spacing w:after="0" w:line="240" w:lineRule="auto"/>
        <w:rPr>
          <w:sz w:val="24"/>
          <w:szCs w:val="24"/>
        </w:rPr>
      </w:pPr>
    </w:p>
    <w:p w14:paraId="020AB2BE" w14:textId="77777777" w:rsidR="002306FB" w:rsidRDefault="00815622">
      <w:pPr>
        <w:pStyle w:val="Body"/>
        <w:spacing w:after="0" w:line="240" w:lineRule="auto"/>
        <w:rPr>
          <w:sz w:val="24"/>
          <w:szCs w:val="24"/>
        </w:rPr>
      </w:pPr>
      <w:r>
        <w:rPr>
          <w:sz w:val="24"/>
          <w:szCs w:val="24"/>
          <w:lang w:val="en-US"/>
        </w:rPr>
        <w:t xml:space="preserve">Lead the development of the </w:t>
      </w:r>
      <w:proofErr w:type="spellStart"/>
      <w:r>
        <w:rPr>
          <w:sz w:val="24"/>
          <w:szCs w:val="24"/>
          <w:lang w:val="en-US"/>
        </w:rPr>
        <w:t>organisation</w:t>
      </w:r>
      <w:proofErr w:type="spellEnd"/>
      <w:r>
        <w:rPr>
          <w:sz w:val="24"/>
          <w:szCs w:val="24"/>
          <w:lang w:val="en-US"/>
        </w:rPr>
        <w:t xml:space="preserve"> with the culture, values, people, strategy, systems and processes needed to succeed both now and, in the future.</w:t>
      </w:r>
    </w:p>
    <w:p w14:paraId="6F77C20B" w14:textId="77777777" w:rsidR="002306FB" w:rsidRDefault="002306FB">
      <w:pPr>
        <w:pStyle w:val="Default"/>
        <w:rPr>
          <w:rFonts w:ascii="Calibri" w:eastAsia="Calibri" w:hAnsi="Calibri" w:cs="Calibri"/>
        </w:rPr>
      </w:pPr>
    </w:p>
    <w:p w14:paraId="605C017A" w14:textId="77777777" w:rsidR="002306FB" w:rsidRDefault="00815622" w:rsidP="00635A72">
      <w:pPr>
        <w:pStyle w:val="Default"/>
        <w:outlineLvl w:val="0"/>
        <w:rPr>
          <w:rFonts w:ascii="Calibri" w:eastAsia="Calibri" w:hAnsi="Calibri" w:cs="Calibri"/>
        </w:rPr>
      </w:pPr>
      <w:r>
        <w:rPr>
          <w:rFonts w:ascii="Calibri" w:hAnsi="Calibri"/>
        </w:rPr>
        <w:t xml:space="preserve">Line </w:t>
      </w:r>
      <w:proofErr w:type="gramStart"/>
      <w:r>
        <w:rPr>
          <w:rFonts w:ascii="Calibri" w:hAnsi="Calibri"/>
        </w:rPr>
        <w:t>manage</w:t>
      </w:r>
      <w:proofErr w:type="gramEnd"/>
      <w:r>
        <w:rPr>
          <w:rFonts w:ascii="Calibri" w:hAnsi="Calibri"/>
        </w:rPr>
        <w:t xml:space="preserve"> the HR Coordinator.</w:t>
      </w:r>
    </w:p>
    <w:p w14:paraId="44B1A23A" w14:textId="77777777" w:rsidR="002306FB" w:rsidRDefault="002306FB">
      <w:pPr>
        <w:pStyle w:val="Default"/>
        <w:rPr>
          <w:rFonts w:ascii="Calibri" w:eastAsia="Calibri" w:hAnsi="Calibri" w:cs="Calibri"/>
        </w:rPr>
      </w:pPr>
    </w:p>
    <w:p w14:paraId="6DA95D0A" w14:textId="77777777" w:rsidR="002306FB" w:rsidRDefault="00815622">
      <w:pPr>
        <w:pStyle w:val="Default"/>
        <w:rPr>
          <w:rFonts w:ascii="Calibri" w:eastAsia="Calibri" w:hAnsi="Calibri" w:cs="Calibri"/>
        </w:rPr>
      </w:pPr>
      <w:r>
        <w:rPr>
          <w:rFonts w:ascii="Calibri" w:hAnsi="Calibri"/>
        </w:rPr>
        <w:t>Lead on the strategic development, issue and review of staff contracts, probation, line management and appraisals.</w:t>
      </w:r>
    </w:p>
    <w:p w14:paraId="15633DE6" w14:textId="77777777" w:rsidR="002306FB" w:rsidRDefault="002306FB">
      <w:pPr>
        <w:pStyle w:val="Default"/>
        <w:rPr>
          <w:rFonts w:ascii="Calibri" w:eastAsia="Calibri" w:hAnsi="Calibri" w:cs="Calibri"/>
        </w:rPr>
      </w:pPr>
    </w:p>
    <w:p w14:paraId="1B4A5E60" w14:textId="77777777" w:rsidR="002306FB" w:rsidRDefault="00815622">
      <w:pPr>
        <w:pStyle w:val="Default"/>
        <w:rPr>
          <w:rFonts w:ascii="Calibri" w:eastAsia="Calibri" w:hAnsi="Calibri" w:cs="Calibri"/>
        </w:rPr>
      </w:pPr>
      <w:r>
        <w:rPr>
          <w:rFonts w:ascii="Calibri" w:hAnsi="Calibri"/>
        </w:rPr>
        <w:t>Keep abreast of legal and best practice in HR developments and implement appropriate reviews of policies and procedures at Dance City.</w:t>
      </w:r>
    </w:p>
    <w:p w14:paraId="0F1336BC" w14:textId="77777777" w:rsidR="002306FB" w:rsidRDefault="002306FB">
      <w:pPr>
        <w:pStyle w:val="Default"/>
        <w:rPr>
          <w:rFonts w:ascii="Calibri" w:eastAsia="Calibri" w:hAnsi="Calibri" w:cs="Calibri"/>
        </w:rPr>
      </w:pPr>
    </w:p>
    <w:p w14:paraId="6F278410" w14:textId="77777777" w:rsidR="002306FB" w:rsidRDefault="00815622" w:rsidP="00635A72">
      <w:pPr>
        <w:pStyle w:val="Default"/>
        <w:outlineLvl w:val="0"/>
        <w:rPr>
          <w:rFonts w:ascii="Calibri" w:eastAsia="Calibri" w:hAnsi="Calibri" w:cs="Calibri"/>
        </w:rPr>
      </w:pPr>
      <w:r>
        <w:rPr>
          <w:rFonts w:ascii="Calibri" w:hAnsi="Calibri"/>
        </w:rPr>
        <w:t>Lead on fair and transparent recruitment processes</w:t>
      </w:r>
    </w:p>
    <w:p w14:paraId="5A025BBD" w14:textId="77777777" w:rsidR="002306FB" w:rsidRDefault="002306FB">
      <w:pPr>
        <w:pStyle w:val="Default"/>
        <w:rPr>
          <w:rFonts w:ascii="Calibri" w:eastAsia="Calibri" w:hAnsi="Calibri" w:cs="Calibri"/>
        </w:rPr>
      </w:pPr>
    </w:p>
    <w:p w14:paraId="27863A4D" w14:textId="77777777" w:rsidR="002306FB" w:rsidRDefault="00815622" w:rsidP="00635A72">
      <w:pPr>
        <w:pStyle w:val="Default"/>
        <w:outlineLvl w:val="0"/>
        <w:rPr>
          <w:rFonts w:ascii="Calibri" w:eastAsia="Calibri" w:hAnsi="Calibri" w:cs="Calibri"/>
        </w:rPr>
      </w:pPr>
      <w:r>
        <w:rPr>
          <w:rFonts w:ascii="Calibri" w:hAnsi="Calibri"/>
        </w:rPr>
        <w:t>Lead HR data management and analysis</w:t>
      </w:r>
    </w:p>
    <w:p w14:paraId="6377713D" w14:textId="77777777" w:rsidR="002306FB" w:rsidRDefault="002306FB">
      <w:pPr>
        <w:pStyle w:val="Default"/>
        <w:rPr>
          <w:rFonts w:ascii="Calibri" w:eastAsia="Calibri" w:hAnsi="Calibri" w:cs="Calibri"/>
        </w:rPr>
      </w:pPr>
    </w:p>
    <w:p w14:paraId="7840261F" w14:textId="77777777" w:rsidR="002306FB" w:rsidRDefault="00815622" w:rsidP="00635A72">
      <w:pPr>
        <w:pStyle w:val="Body"/>
        <w:spacing w:after="0" w:line="240" w:lineRule="auto"/>
        <w:outlineLvl w:val="0"/>
        <w:rPr>
          <w:b/>
          <w:bCs/>
          <w:sz w:val="32"/>
          <w:szCs w:val="32"/>
        </w:rPr>
      </w:pPr>
      <w:r>
        <w:rPr>
          <w:b/>
          <w:bCs/>
          <w:sz w:val="32"/>
          <w:szCs w:val="32"/>
          <w:lang w:val="pt-PT"/>
        </w:rPr>
        <w:t>Finance</w:t>
      </w:r>
    </w:p>
    <w:p w14:paraId="500361DB" w14:textId="77777777" w:rsidR="002306FB" w:rsidRDefault="002306FB">
      <w:pPr>
        <w:pStyle w:val="Body"/>
        <w:spacing w:after="0" w:line="240" w:lineRule="auto"/>
        <w:rPr>
          <w:sz w:val="24"/>
          <w:szCs w:val="24"/>
        </w:rPr>
      </w:pPr>
    </w:p>
    <w:p w14:paraId="2CCDEC4C" w14:textId="5632F56B" w:rsidR="002306FB" w:rsidRDefault="00815622">
      <w:pPr>
        <w:pStyle w:val="Body"/>
        <w:spacing w:after="0" w:line="240" w:lineRule="auto"/>
        <w:rPr>
          <w:sz w:val="24"/>
          <w:szCs w:val="24"/>
        </w:rPr>
      </w:pPr>
      <w:r>
        <w:rPr>
          <w:sz w:val="24"/>
          <w:szCs w:val="24"/>
          <w:lang w:val="en-US"/>
        </w:rPr>
        <w:t>Be the strategic lead for finance,</w:t>
      </w:r>
      <w:r>
        <w:rPr>
          <w:sz w:val="24"/>
          <w:szCs w:val="24"/>
        </w:rPr>
        <w:t xml:space="preserve"> </w:t>
      </w:r>
      <w:r>
        <w:rPr>
          <w:sz w:val="24"/>
          <w:szCs w:val="24"/>
          <w:lang w:val="en-US"/>
        </w:rPr>
        <w:t xml:space="preserve">ensuring robust financial management to secure the </w:t>
      </w:r>
      <w:proofErr w:type="spellStart"/>
      <w:r>
        <w:rPr>
          <w:sz w:val="24"/>
          <w:szCs w:val="24"/>
          <w:lang w:val="en-US"/>
        </w:rPr>
        <w:t>organisation</w:t>
      </w:r>
      <w:proofErr w:type="spellEnd"/>
      <w:r>
        <w:rPr>
          <w:sz w:val="24"/>
          <w:szCs w:val="24"/>
        </w:rPr>
        <w:t>’</w:t>
      </w:r>
      <w:r>
        <w:rPr>
          <w:sz w:val="24"/>
          <w:szCs w:val="24"/>
          <w:lang w:val="pt-PT"/>
        </w:rPr>
        <w:t>s future.</w:t>
      </w:r>
    </w:p>
    <w:p w14:paraId="72EEDC00" w14:textId="77777777" w:rsidR="002306FB" w:rsidRDefault="002306FB">
      <w:pPr>
        <w:pStyle w:val="Body"/>
        <w:spacing w:after="0" w:line="240" w:lineRule="auto"/>
        <w:rPr>
          <w:sz w:val="24"/>
          <w:szCs w:val="24"/>
        </w:rPr>
      </w:pPr>
    </w:p>
    <w:p w14:paraId="507AD546" w14:textId="77777777" w:rsidR="002306FB" w:rsidRDefault="00815622">
      <w:pPr>
        <w:pStyle w:val="Body"/>
        <w:spacing w:after="0" w:line="240" w:lineRule="auto"/>
        <w:rPr>
          <w:sz w:val="24"/>
          <w:szCs w:val="24"/>
        </w:rPr>
      </w:pPr>
      <w:r>
        <w:rPr>
          <w:sz w:val="24"/>
          <w:szCs w:val="24"/>
          <w:lang w:val="en-US"/>
        </w:rPr>
        <w:t>Development of income and expenditure monitoring, overseeing the preparation/control of annual budgets.</w:t>
      </w:r>
    </w:p>
    <w:p w14:paraId="1354C037" w14:textId="77777777" w:rsidR="002306FB" w:rsidRDefault="002306FB">
      <w:pPr>
        <w:pStyle w:val="Body"/>
        <w:spacing w:after="0" w:line="240" w:lineRule="auto"/>
        <w:rPr>
          <w:sz w:val="24"/>
          <w:szCs w:val="24"/>
        </w:rPr>
      </w:pPr>
    </w:p>
    <w:p w14:paraId="355EB308" w14:textId="77777777" w:rsidR="002306FB" w:rsidRDefault="00815622" w:rsidP="00635A72">
      <w:pPr>
        <w:pStyle w:val="Body"/>
        <w:spacing w:after="0" w:line="240" w:lineRule="auto"/>
        <w:outlineLvl w:val="0"/>
        <w:rPr>
          <w:sz w:val="24"/>
          <w:szCs w:val="24"/>
        </w:rPr>
      </w:pPr>
      <w:r>
        <w:rPr>
          <w:sz w:val="24"/>
          <w:szCs w:val="24"/>
          <w:lang w:val="en-US"/>
        </w:rPr>
        <w:t xml:space="preserve">Line </w:t>
      </w:r>
      <w:proofErr w:type="gramStart"/>
      <w:r>
        <w:rPr>
          <w:sz w:val="24"/>
          <w:szCs w:val="24"/>
          <w:lang w:val="en-US"/>
        </w:rPr>
        <w:t>manage</w:t>
      </w:r>
      <w:proofErr w:type="gramEnd"/>
      <w:r>
        <w:rPr>
          <w:sz w:val="24"/>
          <w:szCs w:val="24"/>
          <w:lang w:val="en-US"/>
        </w:rPr>
        <w:t xml:space="preserve"> the finance team.</w:t>
      </w:r>
    </w:p>
    <w:p w14:paraId="0D070477" w14:textId="77777777" w:rsidR="002306FB" w:rsidRDefault="002306FB">
      <w:pPr>
        <w:pStyle w:val="Body"/>
        <w:spacing w:after="0" w:line="240" w:lineRule="auto"/>
        <w:rPr>
          <w:sz w:val="24"/>
          <w:szCs w:val="24"/>
        </w:rPr>
      </w:pPr>
    </w:p>
    <w:p w14:paraId="6142F270" w14:textId="77777777" w:rsidR="002306FB" w:rsidRDefault="00815622">
      <w:pPr>
        <w:pStyle w:val="Body"/>
        <w:spacing w:after="0" w:line="240" w:lineRule="auto"/>
        <w:rPr>
          <w:sz w:val="24"/>
          <w:szCs w:val="24"/>
        </w:rPr>
      </w:pPr>
      <w:r>
        <w:rPr>
          <w:sz w:val="24"/>
          <w:szCs w:val="24"/>
          <w:lang w:val="en-US"/>
        </w:rPr>
        <w:t>Work with the finance team to produce monthly management accounts, cash flow projections, balance sheets and statutory accounts.</w:t>
      </w:r>
    </w:p>
    <w:p w14:paraId="605BAF24" w14:textId="77777777" w:rsidR="002306FB" w:rsidRDefault="002306FB">
      <w:pPr>
        <w:pStyle w:val="Body"/>
        <w:spacing w:after="0" w:line="240" w:lineRule="auto"/>
        <w:rPr>
          <w:sz w:val="24"/>
          <w:szCs w:val="24"/>
        </w:rPr>
      </w:pPr>
    </w:p>
    <w:p w14:paraId="385AECF8" w14:textId="77777777" w:rsidR="002306FB" w:rsidRDefault="00815622" w:rsidP="00635A72">
      <w:pPr>
        <w:pStyle w:val="Body"/>
        <w:spacing w:after="0" w:line="240" w:lineRule="auto"/>
        <w:outlineLvl w:val="0"/>
        <w:rPr>
          <w:sz w:val="24"/>
          <w:szCs w:val="24"/>
        </w:rPr>
      </w:pPr>
      <w:r>
        <w:rPr>
          <w:sz w:val="24"/>
          <w:szCs w:val="24"/>
          <w:lang w:val="en-US"/>
        </w:rPr>
        <w:t>Work with finance team and FGP committee on the annual audit.</w:t>
      </w:r>
    </w:p>
    <w:p w14:paraId="1341A75C" w14:textId="77777777" w:rsidR="002306FB" w:rsidRDefault="002306FB">
      <w:pPr>
        <w:pStyle w:val="Body"/>
        <w:spacing w:after="0" w:line="240" w:lineRule="auto"/>
        <w:rPr>
          <w:sz w:val="24"/>
          <w:szCs w:val="24"/>
        </w:rPr>
      </w:pPr>
    </w:p>
    <w:p w14:paraId="58BE2FEA" w14:textId="435CDCEE" w:rsidR="002306FB" w:rsidRDefault="00815622">
      <w:pPr>
        <w:pStyle w:val="Body"/>
        <w:spacing w:after="0" w:line="240" w:lineRule="auto"/>
        <w:rPr>
          <w:sz w:val="24"/>
          <w:szCs w:val="24"/>
        </w:rPr>
      </w:pPr>
      <w:r>
        <w:rPr>
          <w:sz w:val="24"/>
          <w:szCs w:val="24"/>
          <w:lang w:val="en-US"/>
        </w:rPr>
        <w:t xml:space="preserve">With the </w:t>
      </w:r>
      <w:proofErr w:type="spellStart"/>
      <w:r w:rsidR="00FD5BE9">
        <w:t>Artistic</w:t>
      </w:r>
      <w:proofErr w:type="spellEnd"/>
      <w:r w:rsidR="00FD5BE9">
        <w:t xml:space="preserve"> </w:t>
      </w:r>
      <w:proofErr w:type="spellStart"/>
      <w:r w:rsidR="00FD5BE9">
        <w:t>Director</w:t>
      </w:r>
      <w:proofErr w:type="spellEnd"/>
      <w:r w:rsidR="00FD5BE9">
        <w:t xml:space="preserve"> &amp; </w:t>
      </w:r>
      <w:r>
        <w:rPr>
          <w:sz w:val="24"/>
          <w:szCs w:val="24"/>
          <w:lang w:val="en-US"/>
        </w:rPr>
        <w:t>CEO</w:t>
      </w:r>
      <w:r>
        <w:rPr>
          <w:sz w:val="24"/>
          <w:szCs w:val="24"/>
        </w:rPr>
        <w:t xml:space="preserve">, </w:t>
      </w:r>
      <w:r>
        <w:rPr>
          <w:sz w:val="24"/>
          <w:szCs w:val="24"/>
          <w:lang w:val="en-US"/>
        </w:rPr>
        <w:t xml:space="preserve">develop an effective income generation strategy, providing support to him and a fundraiser and </w:t>
      </w:r>
      <w:proofErr w:type="spellStart"/>
      <w:r>
        <w:rPr>
          <w:sz w:val="24"/>
          <w:szCs w:val="24"/>
        </w:rPr>
        <w:t>ensur</w:t>
      </w:r>
      <w:r>
        <w:rPr>
          <w:sz w:val="24"/>
          <w:szCs w:val="24"/>
          <w:lang w:val="en-US"/>
        </w:rPr>
        <w:t>ing</w:t>
      </w:r>
      <w:proofErr w:type="spellEnd"/>
      <w:r>
        <w:rPr>
          <w:sz w:val="24"/>
          <w:szCs w:val="24"/>
          <w:lang w:val="en-US"/>
        </w:rPr>
        <w:t xml:space="preserve"> that opportunities for generating earned income, grants, sponsorships or donations are explored and developed and that targets are met.</w:t>
      </w:r>
    </w:p>
    <w:p w14:paraId="13410664" w14:textId="77777777" w:rsidR="002306FB" w:rsidRDefault="002306FB">
      <w:pPr>
        <w:pStyle w:val="Body"/>
        <w:spacing w:after="0" w:line="240" w:lineRule="auto"/>
        <w:rPr>
          <w:sz w:val="24"/>
          <w:szCs w:val="24"/>
        </w:rPr>
      </w:pPr>
    </w:p>
    <w:p w14:paraId="409EF0C3" w14:textId="77777777" w:rsidR="002306FB" w:rsidRDefault="00815622" w:rsidP="00635A72">
      <w:pPr>
        <w:pStyle w:val="Body"/>
        <w:spacing w:after="0" w:line="240" w:lineRule="auto"/>
        <w:outlineLvl w:val="0"/>
        <w:rPr>
          <w:b/>
          <w:bCs/>
          <w:sz w:val="32"/>
          <w:szCs w:val="32"/>
        </w:rPr>
      </w:pPr>
      <w:r>
        <w:rPr>
          <w:b/>
          <w:bCs/>
          <w:sz w:val="32"/>
          <w:szCs w:val="32"/>
          <w:lang w:val="en-US"/>
        </w:rPr>
        <w:t>Facilities and Operations</w:t>
      </w:r>
    </w:p>
    <w:p w14:paraId="2C8738CA" w14:textId="77777777" w:rsidR="002306FB" w:rsidRDefault="002306FB">
      <w:pPr>
        <w:pStyle w:val="Body"/>
        <w:spacing w:after="0" w:line="240" w:lineRule="auto"/>
        <w:rPr>
          <w:b/>
          <w:bCs/>
          <w:sz w:val="32"/>
          <w:szCs w:val="32"/>
        </w:rPr>
      </w:pPr>
    </w:p>
    <w:p w14:paraId="71C5C3EC" w14:textId="68D4F647" w:rsidR="002306FB" w:rsidRDefault="00815622" w:rsidP="00635A72">
      <w:pPr>
        <w:pStyle w:val="Body"/>
        <w:spacing w:after="0" w:line="240" w:lineRule="auto"/>
        <w:outlineLvl w:val="0"/>
        <w:rPr>
          <w:sz w:val="24"/>
          <w:szCs w:val="24"/>
        </w:rPr>
      </w:pPr>
      <w:r>
        <w:rPr>
          <w:sz w:val="24"/>
          <w:szCs w:val="24"/>
          <w:lang w:val="en-US"/>
        </w:rPr>
        <w:t>Be the strategic lead for the maintenance and development lead of Dance City</w:t>
      </w:r>
      <w:r>
        <w:rPr>
          <w:sz w:val="24"/>
          <w:szCs w:val="24"/>
        </w:rPr>
        <w:t>’</w:t>
      </w:r>
      <w:r>
        <w:rPr>
          <w:sz w:val="24"/>
          <w:szCs w:val="24"/>
          <w:lang w:val="pt-PT"/>
        </w:rPr>
        <w:t>s facilities.</w:t>
      </w:r>
    </w:p>
    <w:p w14:paraId="4AFA1E3C" w14:textId="77777777" w:rsidR="002306FB" w:rsidRDefault="002306FB">
      <w:pPr>
        <w:pStyle w:val="Body"/>
        <w:spacing w:after="0" w:line="240" w:lineRule="auto"/>
        <w:rPr>
          <w:sz w:val="24"/>
          <w:szCs w:val="24"/>
        </w:rPr>
      </w:pPr>
    </w:p>
    <w:p w14:paraId="7866B40B" w14:textId="77777777" w:rsidR="002306FB" w:rsidRDefault="00815622">
      <w:pPr>
        <w:pStyle w:val="Body"/>
        <w:spacing w:after="0" w:line="240" w:lineRule="auto"/>
        <w:rPr>
          <w:sz w:val="24"/>
          <w:szCs w:val="24"/>
        </w:rPr>
      </w:pPr>
      <w:r>
        <w:rPr>
          <w:sz w:val="24"/>
          <w:szCs w:val="24"/>
          <w:lang w:val="en-US"/>
        </w:rPr>
        <w:t xml:space="preserve">Maintain relationships with key service </w:t>
      </w:r>
      <w:proofErr w:type="spellStart"/>
      <w:r>
        <w:rPr>
          <w:sz w:val="24"/>
          <w:szCs w:val="24"/>
          <w:lang w:val="en-US"/>
        </w:rPr>
        <w:t>organisations</w:t>
      </w:r>
      <w:proofErr w:type="spellEnd"/>
      <w:r>
        <w:rPr>
          <w:sz w:val="24"/>
          <w:szCs w:val="24"/>
          <w:lang w:val="en-US"/>
        </w:rPr>
        <w:t xml:space="preserve"> and personnel to support Dance City</w:t>
      </w:r>
      <w:r>
        <w:rPr>
          <w:sz w:val="24"/>
          <w:szCs w:val="24"/>
        </w:rPr>
        <w:t>’s Facilities.</w:t>
      </w:r>
    </w:p>
    <w:p w14:paraId="1715F871" w14:textId="77777777" w:rsidR="002306FB" w:rsidRPr="00296DA7" w:rsidRDefault="002306FB" w:rsidP="00296DA7"/>
    <w:p w14:paraId="40E8D700" w14:textId="77777777" w:rsidR="002306FB" w:rsidRDefault="00815622" w:rsidP="00635A72">
      <w:pPr>
        <w:pStyle w:val="Body"/>
        <w:spacing w:after="0" w:line="240" w:lineRule="auto"/>
        <w:outlineLvl w:val="0"/>
        <w:rPr>
          <w:sz w:val="24"/>
          <w:szCs w:val="24"/>
        </w:rPr>
      </w:pPr>
      <w:r>
        <w:rPr>
          <w:sz w:val="24"/>
          <w:szCs w:val="24"/>
          <w:lang w:val="en-US"/>
        </w:rPr>
        <w:t>Develop and maintain the list of Dance City</w:t>
      </w:r>
      <w:r>
        <w:rPr>
          <w:sz w:val="24"/>
          <w:szCs w:val="24"/>
        </w:rPr>
        <w:t>’</w:t>
      </w:r>
      <w:r>
        <w:rPr>
          <w:sz w:val="24"/>
          <w:szCs w:val="24"/>
          <w:lang w:val="pt-PT"/>
        </w:rPr>
        <w:t>s assets.</w:t>
      </w:r>
    </w:p>
    <w:p w14:paraId="3F8CED92" w14:textId="77777777" w:rsidR="002306FB" w:rsidRDefault="002306FB">
      <w:pPr>
        <w:pStyle w:val="Body"/>
        <w:spacing w:after="0" w:line="240" w:lineRule="auto"/>
        <w:rPr>
          <w:sz w:val="24"/>
          <w:szCs w:val="24"/>
        </w:rPr>
      </w:pPr>
    </w:p>
    <w:p w14:paraId="1C82DA53" w14:textId="4CF8F901" w:rsidR="002306FB" w:rsidRDefault="00815622" w:rsidP="00635A72">
      <w:pPr>
        <w:pStyle w:val="Body"/>
        <w:spacing w:after="0" w:line="240" w:lineRule="auto"/>
        <w:outlineLvl w:val="0"/>
        <w:rPr>
          <w:sz w:val="24"/>
          <w:szCs w:val="24"/>
        </w:rPr>
      </w:pPr>
      <w:r>
        <w:rPr>
          <w:sz w:val="24"/>
          <w:szCs w:val="24"/>
          <w:lang w:val="da-DK"/>
        </w:rPr>
        <w:t xml:space="preserve">Line </w:t>
      </w:r>
      <w:r>
        <w:rPr>
          <w:sz w:val="24"/>
          <w:szCs w:val="24"/>
          <w:lang w:val="en-US"/>
        </w:rPr>
        <w:t xml:space="preserve">manage the Ticket Office Manager. </w:t>
      </w:r>
    </w:p>
    <w:p w14:paraId="62FE6549" w14:textId="77777777" w:rsidR="002306FB" w:rsidRDefault="002306FB">
      <w:pPr>
        <w:pStyle w:val="Body"/>
        <w:spacing w:after="0" w:line="240" w:lineRule="auto"/>
        <w:rPr>
          <w:b/>
          <w:bCs/>
          <w:sz w:val="24"/>
          <w:szCs w:val="24"/>
        </w:rPr>
      </w:pPr>
    </w:p>
    <w:p w14:paraId="54809821" w14:textId="77777777" w:rsidR="002306FB" w:rsidRDefault="00815622" w:rsidP="00635A72">
      <w:pPr>
        <w:pStyle w:val="Body"/>
        <w:spacing w:after="0" w:line="240" w:lineRule="auto"/>
        <w:outlineLvl w:val="0"/>
        <w:rPr>
          <w:b/>
          <w:bCs/>
          <w:sz w:val="32"/>
          <w:szCs w:val="32"/>
        </w:rPr>
      </w:pPr>
      <w:r>
        <w:rPr>
          <w:b/>
          <w:bCs/>
          <w:sz w:val="32"/>
          <w:szCs w:val="32"/>
        </w:rPr>
        <w:t>IT</w:t>
      </w:r>
    </w:p>
    <w:p w14:paraId="6459186E" w14:textId="77777777" w:rsidR="002306FB" w:rsidRDefault="002306FB">
      <w:pPr>
        <w:pStyle w:val="Body"/>
        <w:spacing w:after="0" w:line="240" w:lineRule="auto"/>
        <w:rPr>
          <w:sz w:val="24"/>
          <w:szCs w:val="24"/>
        </w:rPr>
      </w:pPr>
    </w:p>
    <w:p w14:paraId="490B2A1F" w14:textId="17686372" w:rsidR="002306FB" w:rsidRDefault="00815622" w:rsidP="00635A72">
      <w:pPr>
        <w:pStyle w:val="Body"/>
        <w:spacing w:after="0" w:line="240" w:lineRule="auto"/>
        <w:outlineLvl w:val="0"/>
        <w:rPr>
          <w:sz w:val="24"/>
          <w:szCs w:val="24"/>
        </w:rPr>
      </w:pPr>
      <w:r>
        <w:rPr>
          <w:sz w:val="24"/>
          <w:szCs w:val="24"/>
          <w:lang w:val="en-US"/>
        </w:rPr>
        <w:t xml:space="preserve">Be the IT lead for the </w:t>
      </w:r>
      <w:proofErr w:type="spellStart"/>
      <w:r>
        <w:rPr>
          <w:sz w:val="24"/>
          <w:szCs w:val="24"/>
          <w:lang w:val="en-US"/>
        </w:rPr>
        <w:t>organisation</w:t>
      </w:r>
      <w:proofErr w:type="spellEnd"/>
      <w:r>
        <w:rPr>
          <w:sz w:val="24"/>
          <w:szCs w:val="24"/>
          <w:lang w:val="en-US"/>
        </w:rPr>
        <w:t xml:space="preserve">. </w:t>
      </w:r>
    </w:p>
    <w:p w14:paraId="4C5BD242" w14:textId="77777777" w:rsidR="002306FB" w:rsidRDefault="002306FB">
      <w:pPr>
        <w:pStyle w:val="Body"/>
        <w:spacing w:after="0" w:line="240" w:lineRule="auto"/>
        <w:rPr>
          <w:sz w:val="24"/>
          <w:szCs w:val="24"/>
        </w:rPr>
      </w:pPr>
    </w:p>
    <w:p w14:paraId="799E1680" w14:textId="77777777" w:rsidR="002306FB" w:rsidRDefault="00815622">
      <w:pPr>
        <w:pStyle w:val="Body"/>
        <w:spacing w:after="0" w:line="240" w:lineRule="auto"/>
        <w:rPr>
          <w:sz w:val="24"/>
          <w:szCs w:val="24"/>
        </w:rPr>
      </w:pPr>
      <w:r>
        <w:rPr>
          <w:sz w:val="24"/>
          <w:szCs w:val="24"/>
          <w:lang w:val="en-US"/>
        </w:rPr>
        <w:t xml:space="preserve">Maintain relationships with key service </w:t>
      </w:r>
      <w:proofErr w:type="spellStart"/>
      <w:r>
        <w:rPr>
          <w:sz w:val="24"/>
          <w:szCs w:val="24"/>
          <w:lang w:val="en-US"/>
        </w:rPr>
        <w:t>organisations</w:t>
      </w:r>
      <w:proofErr w:type="spellEnd"/>
      <w:r>
        <w:rPr>
          <w:sz w:val="24"/>
          <w:szCs w:val="24"/>
          <w:lang w:val="en-US"/>
        </w:rPr>
        <w:t xml:space="preserve"> and personnel to support Dance City</w:t>
      </w:r>
      <w:r>
        <w:rPr>
          <w:sz w:val="24"/>
          <w:szCs w:val="24"/>
        </w:rPr>
        <w:t>’</w:t>
      </w:r>
      <w:r>
        <w:rPr>
          <w:sz w:val="24"/>
          <w:szCs w:val="24"/>
          <w:lang w:val="en-US"/>
        </w:rPr>
        <w:t>s IT needs.</w:t>
      </w:r>
    </w:p>
    <w:p w14:paraId="40D21540" w14:textId="77777777" w:rsidR="002306FB" w:rsidRDefault="002306FB">
      <w:pPr>
        <w:pStyle w:val="Body"/>
        <w:spacing w:after="0" w:line="240" w:lineRule="auto"/>
        <w:rPr>
          <w:sz w:val="24"/>
          <w:szCs w:val="24"/>
        </w:rPr>
      </w:pPr>
    </w:p>
    <w:p w14:paraId="56860FB1" w14:textId="00D7D03F" w:rsidR="002306FB" w:rsidRDefault="00815622" w:rsidP="00635A72">
      <w:pPr>
        <w:pStyle w:val="Body"/>
        <w:spacing w:after="0" w:line="240" w:lineRule="auto"/>
        <w:outlineLvl w:val="0"/>
        <w:rPr>
          <w:sz w:val="24"/>
          <w:szCs w:val="24"/>
        </w:rPr>
      </w:pPr>
      <w:proofErr w:type="spellStart"/>
      <w:r>
        <w:rPr>
          <w:sz w:val="24"/>
          <w:szCs w:val="24"/>
        </w:rPr>
        <w:t>Ensure</w:t>
      </w:r>
      <w:proofErr w:type="spellEnd"/>
      <w:r>
        <w:rPr>
          <w:sz w:val="24"/>
          <w:szCs w:val="24"/>
        </w:rPr>
        <w:t xml:space="preserve"> </w:t>
      </w:r>
      <w:r>
        <w:rPr>
          <w:sz w:val="24"/>
          <w:szCs w:val="24"/>
          <w:lang w:val="en-US"/>
        </w:rPr>
        <w:t>the staff team is skilled in</w:t>
      </w:r>
      <w:r>
        <w:rPr>
          <w:sz w:val="24"/>
          <w:szCs w:val="24"/>
          <w:lang w:val="pt-PT"/>
        </w:rPr>
        <w:t xml:space="preserve"> maximis</w:t>
      </w:r>
      <w:proofErr w:type="spellStart"/>
      <w:r>
        <w:rPr>
          <w:sz w:val="24"/>
          <w:szCs w:val="24"/>
          <w:lang w:val="en-US"/>
        </w:rPr>
        <w:t>ing</w:t>
      </w:r>
      <w:proofErr w:type="spellEnd"/>
      <w:r>
        <w:rPr>
          <w:sz w:val="24"/>
          <w:szCs w:val="24"/>
          <w:lang w:val="en-US"/>
        </w:rPr>
        <w:t xml:space="preserve"> the power of the IT tools.</w:t>
      </w:r>
    </w:p>
    <w:p w14:paraId="7014D22A" w14:textId="77777777" w:rsidR="002306FB" w:rsidRDefault="002306FB">
      <w:pPr>
        <w:pStyle w:val="Body"/>
        <w:spacing w:after="0" w:line="240" w:lineRule="auto"/>
        <w:rPr>
          <w:sz w:val="24"/>
          <w:szCs w:val="24"/>
        </w:rPr>
      </w:pPr>
    </w:p>
    <w:p w14:paraId="69CF7F6E" w14:textId="77777777" w:rsidR="002306FB" w:rsidRDefault="00815622" w:rsidP="00635A72">
      <w:pPr>
        <w:pStyle w:val="Body"/>
        <w:spacing w:after="0" w:line="240" w:lineRule="auto"/>
        <w:outlineLvl w:val="0"/>
        <w:rPr>
          <w:sz w:val="24"/>
          <w:szCs w:val="24"/>
        </w:rPr>
      </w:pPr>
      <w:r>
        <w:rPr>
          <w:sz w:val="24"/>
          <w:szCs w:val="24"/>
          <w:lang w:val="en-US"/>
        </w:rPr>
        <w:t>Ensure the security of our IT systems.</w:t>
      </w:r>
    </w:p>
    <w:p w14:paraId="585887A2" w14:textId="77777777" w:rsidR="002306FB" w:rsidRDefault="002306FB">
      <w:pPr>
        <w:pStyle w:val="Body"/>
        <w:spacing w:after="0" w:line="240" w:lineRule="auto"/>
        <w:rPr>
          <w:sz w:val="24"/>
          <w:szCs w:val="24"/>
        </w:rPr>
      </w:pPr>
    </w:p>
    <w:p w14:paraId="7D0E6AB0" w14:textId="77777777" w:rsidR="00296DA7" w:rsidRDefault="00296DA7">
      <w:pPr>
        <w:rPr>
          <w:rFonts w:ascii="Calibri" w:hAnsi="Calibri" w:cs="Arial Unicode MS"/>
          <w:b/>
          <w:bCs/>
          <w:color w:val="000000"/>
          <w:sz w:val="32"/>
          <w:szCs w:val="32"/>
          <w:u w:color="000000"/>
          <w14:textOutline w14:w="0" w14:cap="flat" w14:cmpd="sng" w14:algn="ctr">
            <w14:noFill/>
            <w14:prstDash w14:val="solid"/>
            <w14:bevel/>
          </w14:textOutline>
        </w:rPr>
      </w:pPr>
      <w:r>
        <w:rPr>
          <w:b/>
          <w:bCs/>
          <w:sz w:val="32"/>
          <w:szCs w:val="32"/>
        </w:rPr>
        <w:br w:type="page"/>
      </w:r>
    </w:p>
    <w:p w14:paraId="57584889" w14:textId="3254DF7C" w:rsidR="002306FB" w:rsidRDefault="00815622" w:rsidP="00635A72">
      <w:pPr>
        <w:pStyle w:val="Body"/>
        <w:spacing w:after="0" w:line="240" w:lineRule="auto"/>
        <w:outlineLvl w:val="0"/>
        <w:rPr>
          <w:b/>
          <w:bCs/>
          <w:sz w:val="32"/>
          <w:szCs w:val="32"/>
        </w:rPr>
      </w:pPr>
      <w:r>
        <w:rPr>
          <w:b/>
          <w:bCs/>
          <w:sz w:val="32"/>
          <w:szCs w:val="32"/>
          <w:lang w:val="en-US"/>
        </w:rPr>
        <w:t>Governance and Compliance</w:t>
      </w:r>
    </w:p>
    <w:p w14:paraId="70E3A52E" w14:textId="77777777" w:rsidR="002306FB" w:rsidRDefault="002306FB">
      <w:pPr>
        <w:pStyle w:val="Body"/>
        <w:spacing w:after="0" w:line="240" w:lineRule="auto"/>
        <w:rPr>
          <w:sz w:val="24"/>
          <w:szCs w:val="24"/>
        </w:rPr>
      </w:pPr>
    </w:p>
    <w:p w14:paraId="6844C7C0" w14:textId="12A40ED9" w:rsidR="002306FB" w:rsidRDefault="00815622">
      <w:pPr>
        <w:pStyle w:val="Body"/>
        <w:spacing w:after="0" w:line="240" w:lineRule="auto"/>
        <w:rPr>
          <w:sz w:val="24"/>
          <w:szCs w:val="24"/>
        </w:rPr>
      </w:pPr>
      <w:r>
        <w:rPr>
          <w:sz w:val="24"/>
          <w:szCs w:val="24"/>
          <w:lang w:val="en-US"/>
        </w:rPr>
        <w:t xml:space="preserve">With the </w:t>
      </w:r>
      <w:proofErr w:type="spellStart"/>
      <w:r w:rsidR="00FD5BE9">
        <w:t>Artistic</w:t>
      </w:r>
      <w:proofErr w:type="spellEnd"/>
      <w:r w:rsidR="00FD5BE9">
        <w:t xml:space="preserve"> </w:t>
      </w:r>
      <w:proofErr w:type="spellStart"/>
      <w:r w:rsidR="00FD5BE9">
        <w:t>Director</w:t>
      </w:r>
      <w:proofErr w:type="spellEnd"/>
      <w:r w:rsidR="00FD5BE9">
        <w:t xml:space="preserve"> &amp; </w:t>
      </w:r>
      <w:r>
        <w:rPr>
          <w:sz w:val="24"/>
          <w:szCs w:val="24"/>
          <w:lang w:val="en-US"/>
        </w:rPr>
        <w:t>CEO</w:t>
      </w:r>
      <w:r>
        <w:rPr>
          <w:sz w:val="24"/>
          <w:szCs w:val="24"/>
        </w:rPr>
        <w:t xml:space="preserve"> and Trustees </w:t>
      </w:r>
      <w:r>
        <w:rPr>
          <w:sz w:val="24"/>
          <w:szCs w:val="24"/>
          <w:lang w:val="en-US"/>
        </w:rPr>
        <w:t>maintain the highest standards in governance and compliance.</w:t>
      </w:r>
    </w:p>
    <w:p w14:paraId="31AFFC46" w14:textId="77777777" w:rsidR="002306FB" w:rsidRDefault="002306FB">
      <w:pPr>
        <w:pStyle w:val="Body"/>
        <w:spacing w:after="0" w:line="240" w:lineRule="auto"/>
        <w:rPr>
          <w:sz w:val="24"/>
          <w:szCs w:val="24"/>
        </w:rPr>
      </w:pPr>
    </w:p>
    <w:p w14:paraId="476DD602" w14:textId="07443D52" w:rsidR="002306FB" w:rsidRDefault="00815622">
      <w:pPr>
        <w:pStyle w:val="Body"/>
        <w:spacing w:after="0" w:line="240" w:lineRule="auto"/>
        <w:rPr>
          <w:sz w:val="24"/>
          <w:szCs w:val="24"/>
        </w:rPr>
      </w:pPr>
      <w:r>
        <w:rPr>
          <w:sz w:val="24"/>
          <w:szCs w:val="24"/>
          <w:lang w:val="en-US"/>
        </w:rPr>
        <w:t>Arrange and attend Board meetings, ensuring Trustees are kept informed on finance, legal and operational issues and that they receive accurate and timely information that enables them to make informed decisions.</w:t>
      </w:r>
    </w:p>
    <w:p w14:paraId="5BB7D6A1" w14:textId="77777777" w:rsidR="002306FB" w:rsidRDefault="002306FB">
      <w:pPr>
        <w:pStyle w:val="Body"/>
        <w:spacing w:after="0" w:line="240" w:lineRule="auto"/>
        <w:rPr>
          <w:sz w:val="24"/>
          <w:szCs w:val="24"/>
        </w:rPr>
      </w:pPr>
    </w:p>
    <w:p w14:paraId="36B1B867" w14:textId="77777777" w:rsidR="002306FB" w:rsidRDefault="00815622">
      <w:pPr>
        <w:pStyle w:val="Body"/>
        <w:spacing w:after="0" w:line="240" w:lineRule="auto"/>
        <w:rPr>
          <w:sz w:val="24"/>
          <w:szCs w:val="24"/>
        </w:rPr>
      </w:pPr>
      <w:r>
        <w:rPr>
          <w:sz w:val="24"/>
          <w:szCs w:val="24"/>
          <w:lang w:val="en-US"/>
        </w:rPr>
        <w:t>Assist the Trustees in discharging their legal responsibilities and ensure that Dance City is compliant with all statutory requirements including the Charity Commission and Companies House.</w:t>
      </w:r>
    </w:p>
    <w:p w14:paraId="5AFC200F" w14:textId="77777777" w:rsidR="002306FB" w:rsidRDefault="002306FB">
      <w:pPr>
        <w:pStyle w:val="Body"/>
        <w:spacing w:after="0" w:line="240" w:lineRule="auto"/>
        <w:rPr>
          <w:sz w:val="24"/>
          <w:szCs w:val="24"/>
        </w:rPr>
      </w:pPr>
    </w:p>
    <w:p w14:paraId="1566B4B8" w14:textId="482297D0" w:rsidR="002306FB" w:rsidRDefault="00815622">
      <w:pPr>
        <w:pStyle w:val="Body"/>
        <w:spacing w:after="0" w:line="240" w:lineRule="auto"/>
        <w:rPr>
          <w:sz w:val="24"/>
          <w:szCs w:val="24"/>
        </w:rPr>
      </w:pPr>
      <w:r>
        <w:rPr>
          <w:sz w:val="24"/>
          <w:szCs w:val="24"/>
          <w:lang w:val="en-US"/>
        </w:rPr>
        <w:t xml:space="preserve">Ensure all reporting to all </w:t>
      </w:r>
      <w:r>
        <w:rPr>
          <w:sz w:val="24"/>
          <w:szCs w:val="24"/>
          <w:lang w:val="de-DE"/>
        </w:rPr>
        <w:t>funders</w:t>
      </w:r>
      <w:r>
        <w:rPr>
          <w:sz w:val="24"/>
          <w:szCs w:val="24"/>
          <w:lang w:val="en-US"/>
        </w:rPr>
        <w:t xml:space="preserve"> is timely, deploying key staff to support such processes.</w:t>
      </w:r>
    </w:p>
    <w:p w14:paraId="202FC572" w14:textId="77777777" w:rsidR="002306FB" w:rsidRDefault="002306FB">
      <w:pPr>
        <w:pStyle w:val="Body"/>
        <w:spacing w:after="0" w:line="240" w:lineRule="auto"/>
        <w:rPr>
          <w:sz w:val="24"/>
          <w:szCs w:val="24"/>
        </w:rPr>
      </w:pPr>
    </w:p>
    <w:p w14:paraId="63B66EA5" w14:textId="1326FB37" w:rsidR="002306FB" w:rsidRDefault="00815622">
      <w:pPr>
        <w:pStyle w:val="Body"/>
        <w:spacing w:after="0" w:line="240" w:lineRule="auto"/>
        <w:rPr>
          <w:sz w:val="24"/>
          <w:szCs w:val="24"/>
        </w:rPr>
      </w:pPr>
      <w:r>
        <w:rPr>
          <w:sz w:val="24"/>
          <w:szCs w:val="24"/>
          <w:lang w:val="en-US"/>
        </w:rPr>
        <w:t xml:space="preserve">Ensure all </w:t>
      </w:r>
      <w:proofErr w:type="spellStart"/>
      <w:r>
        <w:rPr>
          <w:sz w:val="24"/>
          <w:szCs w:val="24"/>
          <w:lang w:val="en-US"/>
        </w:rPr>
        <w:t>licences</w:t>
      </w:r>
      <w:proofErr w:type="spellEnd"/>
      <w:r>
        <w:rPr>
          <w:sz w:val="24"/>
          <w:szCs w:val="24"/>
          <w:lang w:val="en-US"/>
        </w:rPr>
        <w:t xml:space="preserve"> and insurances are maintained, reviewed and renewed as necessary.</w:t>
      </w:r>
    </w:p>
    <w:p w14:paraId="68BF8DAD" w14:textId="77777777" w:rsidR="002306FB" w:rsidRDefault="002306FB">
      <w:pPr>
        <w:pStyle w:val="Body"/>
        <w:spacing w:after="0" w:line="240" w:lineRule="auto"/>
        <w:rPr>
          <w:sz w:val="24"/>
          <w:szCs w:val="24"/>
        </w:rPr>
      </w:pPr>
    </w:p>
    <w:p w14:paraId="17AB089B" w14:textId="0B896A80" w:rsidR="002306FB" w:rsidRDefault="00815622">
      <w:pPr>
        <w:pStyle w:val="Body"/>
        <w:spacing w:after="0" w:line="240" w:lineRule="auto"/>
        <w:rPr>
          <w:sz w:val="24"/>
          <w:szCs w:val="24"/>
        </w:rPr>
      </w:pPr>
      <w:r>
        <w:rPr>
          <w:sz w:val="24"/>
          <w:szCs w:val="24"/>
          <w:lang w:val="en-US"/>
        </w:rPr>
        <w:t>Remain current with</w:t>
      </w:r>
      <w:r>
        <w:rPr>
          <w:sz w:val="24"/>
          <w:szCs w:val="24"/>
        </w:rPr>
        <w:t xml:space="preserve"> </w:t>
      </w:r>
      <w:r>
        <w:rPr>
          <w:sz w:val="24"/>
          <w:szCs w:val="24"/>
          <w:lang w:val="en-US"/>
        </w:rPr>
        <w:t>health and safety, s</w:t>
      </w:r>
      <w:r>
        <w:rPr>
          <w:sz w:val="24"/>
          <w:szCs w:val="24"/>
          <w:lang w:val="it-IT"/>
        </w:rPr>
        <w:t xml:space="preserve">afeguarding, </w:t>
      </w:r>
      <w:r>
        <w:rPr>
          <w:sz w:val="24"/>
          <w:szCs w:val="24"/>
          <w:lang w:val="en-US"/>
        </w:rPr>
        <w:t>data and other operating legislation to ensure smooth continuity of operations.</w:t>
      </w:r>
    </w:p>
    <w:p w14:paraId="1775E539" w14:textId="77777777" w:rsidR="002306FB" w:rsidRDefault="002306FB">
      <w:pPr>
        <w:pStyle w:val="Body"/>
        <w:spacing w:after="0" w:line="240" w:lineRule="auto"/>
        <w:rPr>
          <w:sz w:val="24"/>
          <w:szCs w:val="24"/>
        </w:rPr>
      </w:pPr>
    </w:p>
    <w:p w14:paraId="20E7770D" w14:textId="77777777" w:rsidR="002306FB" w:rsidRDefault="00815622" w:rsidP="00635A72">
      <w:pPr>
        <w:pStyle w:val="Body"/>
        <w:spacing w:after="0" w:line="240" w:lineRule="auto"/>
        <w:outlineLvl w:val="0"/>
        <w:rPr>
          <w:sz w:val="24"/>
          <w:szCs w:val="24"/>
        </w:rPr>
      </w:pPr>
      <w:r>
        <w:rPr>
          <w:b/>
          <w:bCs/>
          <w:sz w:val="28"/>
          <w:szCs w:val="28"/>
        </w:rPr>
        <w:t>General -</w:t>
      </w:r>
      <w:r>
        <w:rPr>
          <w:sz w:val="24"/>
          <w:szCs w:val="24"/>
          <w:lang w:val="en-US"/>
        </w:rPr>
        <w:t xml:space="preserve"> with the Artistic Director and CEO </w:t>
      </w:r>
    </w:p>
    <w:p w14:paraId="6ACF022A" w14:textId="77777777" w:rsidR="002306FB" w:rsidRDefault="002306FB">
      <w:pPr>
        <w:pStyle w:val="Body"/>
        <w:spacing w:after="0" w:line="240" w:lineRule="auto"/>
        <w:rPr>
          <w:sz w:val="24"/>
          <w:szCs w:val="24"/>
        </w:rPr>
      </w:pPr>
    </w:p>
    <w:p w14:paraId="2292FA4C" w14:textId="31C75E22" w:rsidR="002306FB" w:rsidRDefault="00815622" w:rsidP="00635A72">
      <w:pPr>
        <w:pStyle w:val="Body"/>
        <w:spacing w:after="0" w:line="240" w:lineRule="auto"/>
        <w:outlineLvl w:val="0"/>
        <w:rPr>
          <w:sz w:val="24"/>
          <w:szCs w:val="24"/>
        </w:rPr>
      </w:pPr>
      <w:r>
        <w:rPr>
          <w:sz w:val="24"/>
          <w:szCs w:val="24"/>
          <w:lang w:val="en-US"/>
        </w:rPr>
        <w:t>Lead regular Company meetings and participate in programming meetings (shared).</w:t>
      </w:r>
    </w:p>
    <w:p w14:paraId="7B9904F5" w14:textId="77777777" w:rsidR="002306FB" w:rsidRDefault="002306FB">
      <w:pPr>
        <w:pStyle w:val="Body"/>
        <w:spacing w:after="0" w:line="240" w:lineRule="auto"/>
        <w:rPr>
          <w:sz w:val="24"/>
          <w:szCs w:val="24"/>
        </w:rPr>
      </w:pPr>
    </w:p>
    <w:p w14:paraId="3860128E" w14:textId="542E41EB" w:rsidR="002306FB" w:rsidRDefault="00815622" w:rsidP="00635A72">
      <w:pPr>
        <w:pStyle w:val="Body"/>
        <w:spacing w:after="0" w:line="240" w:lineRule="auto"/>
        <w:outlineLvl w:val="0"/>
        <w:rPr>
          <w:sz w:val="24"/>
          <w:szCs w:val="24"/>
        </w:rPr>
      </w:pPr>
      <w:r>
        <w:rPr>
          <w:sz w:val="24"/>
          <w:szCs w:val="24"/>
          <w:lang w:val="en-US"/>
        </w:rPr>
        <w:t>Act always in the best interest of Dance City.</w:t>
      </w:r>
    </w:p>
    <w:p w14:paraId="58B4AC9F" w14:textId="77777777" w:rsidR="002306FB" w:rsidRDefault="002306FB">
      <w:pPr>
        <w:pStyle w:val="Body"/>
        <w:spacing w:after="0" w:line="240" w:lineRule="auto"/>
        <w:rPr>
          <w:sz w:val="24"/>
          <w:szCs w:val="24"/>
        </w:rPr>
      </w:pPr>
    </w:p>
    <w:p w14:paraId="264F4434" w14:textId="77777777" w:rsidR="002306FB" w:rsidRDefault="00815622">
      <w:pPr>
        <w:pStyle w:val="Body"/>
        <w:spacing w:after="0" w:line="240" w:lineRule="auto"/>
        <w:rPr>
          <w:sz w:val="24"/>
          <w:szCs w:val="24"/>
        </w:rPr>
      </w:pPr>
      <w:r>
        <w:rPr>
          <w:sz w:val="24"/>
          <w:szCs w:val="24"/>
          <w:lang w:val="en-US"/>
        </w:rPr>
        <w:t xml:space="preserve">This list of responsibilities is not exhaustive, and the Executive Director may be required to perform duties outside of this as operationally required and at the discretion of the </w:t>
      </w:r>
      <w:proofErr w:type="spellStart"/>
      <w:r w:rsidR="00FD5BE9">
        <w:t>Artistic</w:t>
      </w:r>
      <w:proofErr w:type="spellEnd"/>
      <w:r w:rsidR="00FD5BE9">
        <w:t xml:space="preserve"> </w:t>
      </w:r>
      <w:proofErr w:type="spellStart"/>
      <w:r w:rsidR="00FD5BE9">
        <w:t>Director</w:t>
      </w:r>
      <w:proofErr w:type="spellEnd"/>
      <w:r w:rsidR="00FD5BE9">
        <w:t xml:space="preserve"> &amp; </w:t>
      </w:r>
      <w:r>
        <w:rPr>
          <w:sz w:val="24"/>
          <w:szCs w:val="24"/>
          <w:lang w:val="en-US"/>
        </w:rPr>
        <w:t>CEO and Board.</w:t>
      </w:r>
    </w:p>
    <w:p w14:paraId="49F83CB5" w14:textId="77777777" w:rsidR="002306FB" w:rsidRDefault="002306FB">
      <w:pPr>
        <w:pStyle w:val="Body"/>
        <w:spacing w:after="0" w:line="240" w:lineRule="auto"/>
        <w:rPr>
          <w:sz w:val="24"/>
          <w:szCs w:val="24"/>
        </w:rPr>
      </w:pPr>
    </w:p>
    <w:p w14:paraId="533DBFF9" w14:textId="77777777" w:rsidR="002306FB" w:rsidRDefault="002306FB">
      <w:pPr>
        <w:pStyle w:val="Body"/>
        <w:spacing w:after="0" w:line="240" w:lineRule="auto"/>
        <w:rPr>
          <w:sz w:val="24"/>
          <w:szCs w:val="24"/>
        </w:rPr>
      </w:pPr>
    </w:p>
    <w:p w14:paraId="02FA9398" w14:textId="77777777" w:rsidR="002306FB" w:rsidRDefault="00815622">
      <w:pPr>
        <w:pStyle w:val="Body"/>
      </w:pPr>
      <w:r>
        <w:rPr>
          <w:rFonts w:ascii="Arial Unicode MS" w:hAnsi="Arial Unicode MS"/>
          <w:sz w:val="24"/>
          <w:szCs w:val="24"/>
        </w:rPr>
        <w:br w:type="page"/>
      </w:r>
    </w:p>
    <w:p w14:paraId="3E23C61F" w14:textId="77777777" w:rsidR="002306FB" w:rsidRDefault="00815622" w:rsidP="00635A72">
      <w:pPr>
        <w:pStyle w:val="Body"/>
        <w:spacing w:after="0" w:line="240" w:lineRule="auto"/>
        <w:outlineLvl w:val="0"/>
        <w:rPr>
          <w:b/>
          <w:bCs/>
          <w:sz w:val="24"/>
          <w:szCs w:val="24"/>
        </w:rPr>
      </w:pPr>
      <w:r>
        <w:rPr>
          <w:b/>
          <w:bCs/>
          <w:sz w:val="24"/>
          <w:szCs w:val="24"/>
          <w:lang w:val="de-DE"/>
        </w:rPr>
        <w:t>PERSON SPECIFICATION</w:t>
      </w:r>
    </w:p>
    <w:p w14:paraId="7D746109" w14:textId="77777777" w:rsidR="002306FB" w:rsidRDefault="002306FB">
      <w:pPr>
        <w:pStyle w:val="Body"/>
        <w:spacing w:after="0" w:line="240" w:lineRule="auto"/>
        <w:rPr>
          <w:sz w:val="24"/>
          <w:szCs w:val="24"/>
        </w:rPr>
      </w:pPr>
    </w:p>
    <w:p w14:paraId="58E7CFF7" w14:textId="03CCD026" w:rsidR="002306FB" w:rsidRDefault="00815622">
      <w:pPr>
        <w:pStyle w:val="Body"/>
        <w:spacing w:after="0" w:line="240" w:lineRule="auto"/>
        <w:rPr>
          <w:b/>
          <w:bCs/>
          <w:sz w:val="24"/>
          <w:szCs w:val="24"/>
        </w:rPr>
      </w:pPr>
      <w:r>
        <w:rPr>
          <w:b/>
          <w:bCs/>
          <w:sz w:val="24"/>
          <w:szCs w:val="24"/>
          <w:lang w:val="en-US"/>
        </w:rPr>
        <w:t>Essential</w:t>
      </w:r>
    </w:p>
    <w:p w14:paraId="50221C68" w14:textId="77777777" w:rsidR="002306FB" w:rsidRDefault="002306FB">
      <w:pPr>
        <w:pStyle w:val="Body"/>
        <w:spacing w:after="0" w:line="240" w:lineRule="auto"/>
        <w:rPr>
          <w:sz w:val="24"/>
          <w:szCs w:val="24"/>
        </w:rPr>
      </w:pPr>
    </w:p>
    <w:p w14:paraId="47A8AE47" w14:textId="77777777" w:rsidR="002306FB" w:rsidRDefault="00815622">
      <w:pPr>
        <w:pStyle w:val="Body"/>
        <w:spacing w:after="0" w:line="240" w:lineRule="auto"/>
      </w:pPr>
      <w:r>
        <w:rPr>
          <w:lang w:val="en-US"/>
        </w:rPr>
        <w:t>Arts management experience at a senior level, gained through leading or working with a company or venue or substantial experience in the independent sector (any art form or media).</w:t>
      </w:r>
    </w:p>
    <w:p w14:paraId="2D32B43C" w14:textId="77777777" w:rsidR="002306FB" w:rsidRDefault="002306FB">
      <w:pPr>
        <w:pStyle w:val="Body"/>
        <w:spacing w:after="0" w:line="240" w:lineRule="auto"/>
      </w:pPr>
    </w:p>
    <w:p w14:paraId="0D391E7E" w14:textId="77777777" w:rsidR="002306FB" w:rsidRDefault="00815622" w:rsidP="00635A72">
      <w:pPr>
        <w:pStyle w:val="Body"/>
        <w:spacing w:after="0" w:line="240" w:lineRule="auto"/>
        <w:outlineLvl w:val="0"/>
      </w:pPr>
      <w:r>
        <w:rPr>
          <w:lang w:val="en-US"/>
        </w:rPr>
        <w:t xml:space="preserve">Strong financial management skills and proven experience of working with significant budgets. </w:t>
      </w:r>
    </w:p>
    <w:p w14:paraId="63538031" w14:textId="77777777" w:rsidR="002306FB" w:rsidRDefault="002306FB">
      <w:pPr>
        <w:pStyle w:val="Body"/>
        <w:spacing w:after="0" w:line="240" w:lineRule="auto"/>
      </w:pPr>
    </w:p>
    <w:p w14:paraId="1569CF64" w14:textId="77777777" w:rsidR="002306FB" w:rsidRDefault="00815622" w:rsidP="00635A72">
      <w:pPr>
        <w:pStyle w:val="Body"/>
        <w:spacing w:after="0" w:line="240" w:lineRule="auto"/>
        <w:outlineLvl w:val="0"/>
      </w:pPr>
      <w:r>
        <w:rPr>
          <w:lang w:val="en-US"/>
        </w:rPr>
        <w:t>Experience of managing facilities.</w:t>
      </w:r>
    </w:p>
    <w:p w14:paraId="1745DEE9" w14:textId="77777777" w:rsidR="002306FB" w:rsidRDefault="002306FB">
      <w:pPr>
        <w:pStyle w:val="Body"/>
        <w:spacing w:after="0" w:line="240" w:lineRule="auto"/>
      </w:pPr>
    </w:p>
    <w:p w14:paraId="6E85513B" w14:textId="77777777" w:rsidR="002306FB" w:rsidRDefault="00815622" w:rsidP="00635A72">
      <w:pPr>
        <w:pStyle w:val="Body"/>
        <w:spacing w:after="0" w:line="240" w:lineRule="auto"/>
        <w:outlineLvl w:val="0"/>
      </w:pPr>
      <w:r>
        <w:rPr>
          <w:lang w:val="en-US"/>
        </w:rPr>
        <w:t>Strategic development of IT resources.</w:t>
      </w:r>
    </w:p>
    <w:p w14:paraId="0B8A344E" w14:textId="77777777" w:rsidR="002306FB" w:rsidRDefault="002306FB">
      <w:pPr>
        <w:pStyle w:val="Body"/>
        <w:spacing w:after="0" w:line="240" w:lineRule="auto"/>
      </w:pPr>
    </w:p>
    <w:p w14:paraId="50054F27" w14:textId="77777777" w:rsidR="002306FB" w:rsidRDefault="00815622" w:rsidP="00635A72">
      <w:pPr>
        <w:pStyle w:val="Body"/>
        <w:spacing w:after="0" w:line="240" w:lineRule="auto"/>
        <w:outlineLvl w:val="0"/>
      </w:pPr>
      <w:r>
        <w:rPr>
          <w:lang w:val="en-US"/>
        </w:rPr>
        <w:t>Proven track record in fundraising and development.</w:t>
      </w:r>
    </w:p>
    <w:p w14:paraId="76BA7B8F" w14:textId="77777777" w:rsidR="002306FB" w:rsidRDefault="002306FB">
      <w:pPr>
        <w:pStyle w:val="Body"/>
        <w:spacing w:after="0" w:line="240" w:lineRule="auto"/>
      </w:pPr>
    </w:p>
    <w:p w14:paraId="6B230878" w14:textId="77777777" w:rsidR="002306FB" w:rsidRDefault="00815622" w:rsidP="00635A72">
      <w:pPr>
        <w:pStyle w:val="Body"/>
        <w:spacing w:after="0" w:line="240" w:lineRule="auto"/>
        <w:outlineLvl w:val="0"/>
      </w:pPr>
      <w:r>
        <w:rPr>
          <w:lang w:val="en-US"/>
        </w:rPr>
        <w:t xml:space="preserve">Experience of enabling good </w:t>
      </w:r>
      <w:proofErr w:type="spellStart"/>
      <w:r>
        <w:rPr>
          <w:lang w:val="en-US"/>
        </w:rPr>
        <w:t>organisational</w:t>
      </w:r>
      <w:proofErr w:type="spellEnd"/>
      <w:r>
        <w:rPr>
          <w:lang w:val="en-US"/>
        </w:rPr>
        <w:t xml:space="preserve"> governance and working with trustees.</w:t>
      </w:r>
    </w:p>
    <w:p w14:paraId="3A08D69C" w14:textId="77777777" w:rsidR="002306FB" w:rsidRDefault="002306FB">
      <w:pPr>
        <w:pStyle w:val="Body"/>
        <w:spacing w:after="0" w:line="240" w:lineRule="auto"/>
      </w:pPr>
    </w:p>
    <w:p w14:paraId="001DF19F" w14:textId="77777777" w:rsidR="002306FB" w:rsidRDefault="00815622" w:rsidP="00635A72">
      <w:pPr>
        <w:pStyle w:val="Body"/>
        <w:spacing w:after="0" w:line="240" w:lineRule="auto"/>
        <w:outlineLvl w:val="0"/>
      </w:pPr>
      <w:r>
        <w:rPr>
          <w:lang w:val="en-US"/>
        </w:rPr>
        <w:t>Excellent communication skills, written and verbal.</w:t>
      </w:r>
    </w:p>
    <w:p w14:paraId="17CB172A" w14:textId="77777777" w:rsidR="002306FB" w:rsidRDefault="002306FB">
      <w:pPr>
        <w:pStyle w:val="Body"/>
        <w:spacing w:after="0" w:line="240" w:lineRule="auto"/>
      </w:pPr>
    </w:p>
    <w:p w14:paraId="654454CA" w14:textId="77777777" w:rsidR="002306FB" w:rsidRDefault="00815622" w:rsidP="00635A72">
      <w:pPr>
        <w:pStyle w:val="Body"/>
        <w:spacing w:after="0" w:line="240" w:lineRule="auto"/>
        <w:outlineLvl w:val="0"/>
      </w:pPr>
      <w:r>
        <w:rPr>
          <w:lang w:val="en-US"/>
        </w:rPr>
        <w:t xml:space="preserve">Ability to think strategically, form partnerships and represent the </w:t>
      </w:r>
      <w:proofErr w:type="spellStart"/>
      <w:r>
        <w:rPr>
          <w:lang w:val="en-US"/>
        </w:rPr>
        <w:t>organisation</w:t>
      </w:r>
      <w:proofErr w:type="spellEnd"/>
      <w:r>
        <w:rPr>
          <w:lang w:val="en-US"/>
        </w:rPr>
        <w:t>.</w:t>
      </w:r>
    </w:p>
    <w:p w14:paraId="0975A9E0" w14:textId="77777777" w:rsidR="002306FB" w:rsidRDefault="002306FB">
      <w:pPr>
        <w:pStyle w:val="Body"/>
        <w:spacing w:after="0" w:line="240" w:lineRule="auto"/>
      </w:pPr>
    </w:p>
    <w:p w14:paraId="0202AFED" w14:textId="77777777" w:rsidR="002306FB" w:rsidRDefault="00815622" w:rsidP="00635A72">
      <w:pPr>
        <w:pStyle w:val="Body"/>
        <w:spacing w:after="0" w:line="240" w:lineRule="auto"/>
        <w:outlineLvl w:val="0"/>
      </w:pPr>
      <w:r>
        <w:rPr>
          <w:lang w:val="en-US"/>
        </w:rPr>
        <w:t>Lead, motivate and inspire teams of people.</w:t>
      </w:r>
    </w:p>
    <w:p w14:paraId="3C23B764" w14:textId="77777777" w:rsidR="002306FB" w:rsidRDefault="002306FB">
      <w:pPr>
        <w:pStyle w:val="Body"/>
        <w:spacing w:after="0" w:line="240" w:lineRule="auto"/>
      </w:pPr>
    </w:p>
    <w:p w14:paraId="413F5C2F" w14:textId="77777777" w:rsidR="002306FB" w:rsidRDefault="00815622" w:rsidP="00635A72">
      <w:pPr>
        <w:pStyle w:val="Body"/>
        <w:spacing w:after="0" w:line="240" w:lineRule="auto"/>
        <w:outlineLvl w:val="0"/>
      </w:pPr>
      <w:r>
        <w:rPr>
          <w:lang w:val="en-US"/>
        </w:rPr>
        <w:t>A positive attitude with a high level of self- motivation and ability to work on your initiative.</w:t>
      </w:r>
    </w:p>
    <w:p w14:paraId="36C05449" w14:textId="77777777" w:rsidR="002306FB" w:rsidRDefault="002306FB">
      <w:pPr>
        <w:pStyle w:val="Body"/>
        <w:spacing w:after="0" w:line="240" w:lineRule="auto"/>
      </w:pPr>
    </w:p>
    <w:p w14:paraId="0B6E4CDD" w14:textId="77777777" w:rsidR="002306FB" w:rsidRDefault="00815622" w:rsidP="00635A72">
      <w:pPr>
        <w:pStyle w:val="Body"/>
        <w:spacing w:after="0" w:line="240" w:lineRule="auto"/>
        <w:outlineLvl w:val="0"/>
      </w:pPr>
      <w:r>
        <w:rPr>
          <w:lang w:val="en-US"/>
        </w:rPr>
        <w:t xml:space="preserve">The ability to multi-task within agreed timelines in a constantly </w:t>
      </w:r>
      <w:r>
        <w:t>‘</w:t>
      </w:r>
      <w:r>
        <w:rPr>
          <w:lang w:val="en-US"/>
        </w:rPr>
        <w:t>gear changing</w:t>
      </w:r>
      <w:r>
        <w:t xml:space="preserve">’ </w:t>
      </w:r>
      <w:r>
        <w:rPr>
          <w:lang w:val="en-US"/>
        </w:rPr>
        <w:t>environment.</w:t>
      </w:r>
    </w:p>
    <w:p w14:paraId="218773AF" w14:textId="77777777" w:rsidR="002306FB" w:rsidRDefault="002306FB">
      <w:pPr>
        <w:pStyle w:val="Body"/>
        <w:spacing w:after="0" w:line="240" w:lineRule="auto"/>
      </w:pPr>
    </w:p>
    <w:p w14:paraId="646DB94B" w14:textId="77777777" w:rsidR="002306FB" w:rsidRDefault="00815622" w:rsidP="00635A72">
      <w:pPr>
        <w:pStyle w:val="Body"/>
        <w:spacing w:after="0" w:line="240" w:lineRule="auto"/>
        <w:outlineLvl w:val="0"/>
      </w:pPr>
      <w:r>
        <w:rPr>
          <w:lang w:val="en-US"/>
        </w:rPr>
        <w:t>A broad understanding of contract, employment, and equality legislation.</w:t>
      </w:r>
    </w:p>
    <w:p w14:paraId="606A5F57" w14:textId="77777777" w:rsidR="002306FB" w:rsidRDefault="002306FB">
      <w:pPr>
        <w:pStyle w:val="Body"/>
        <w:spacing w:after="0" w:line="240" w:lineRule="auto"/>
      </w:pPr>
    </w:p>
    <w:p w14:paraId="6BD8786D" w14:textId="77777777" w:rsidR="002306FB" w:rsidRDefault="00815622" w:rsidP="00635A72">
      <w:pPr>
        <w:pStyle w:val="Body"/>
        <w:spacing w:after="0" w:line="240" w:lineRule="auto"/>
        <w:outlineLvl w:val="0"/>
      </w:pPr>
      <w:r>
        <w:rPr>
          <w:lang w:val="en-US"/>
        </w:rPr>
        <w:t>Proven track record of effective project monitoring, evaluation and report writing.</w:t>
      </w:r>
    </w:p>
    <w:p w14:paraId="6A90D60C" w14:textId="77777777" w:rsidR="002306FB" w:rsidRDefault="002306FB">
      <w:pPr>
        <w:pStyle w:val="Body"/>
        <w:spacing w:after="0" w:line="240" w:lineRule="auto"/>
      </w:pPr>
    </w:p>
    <w:p w14:paraId="51706C4A" w14:textId="77777777" w:rsidR="002306FB" w:rsidRDefault="00815622" w:rsidP="00635A72">
      <w:pPr>
        <w:pStyle w:val="Body"/>
        <w:spacing w:after="0" w:line="240" w:lineRule="auto"/>
        <w:outlineLvl w:val="0"/>
      </w:pPr>
      <w:r>
        <w:rPr>
          <w:lang w:val="en-US"/>
        </w:rPr>
        <w:t>Fearlessness and the ability to manage risk.</w:t>
      </w:r>
    </w:p>
    <w:p w14:paraId="60F73C3B" w14:textId="77777777" w:rsidR="002306FB" w:rsidRDefault="002306FB">
      <w:pPr>
        <w:pStyle w:val="Body"/>
        <w:spacing w:after="0" w:line="240" w:lineRule="auto"/>
      </w:pPr>
    </w:p>
    <w:p w14:paraId="07CE8C1D" w14:textId="77777777" w:rsidR="002306FB" w:rsidRDefault="00815622" w:rsidP="00635A72">
      <w:pPr>
        <w:pStyle w:val="Body"/>
        <w:spacing w:after="0" w:line="240" w:lineRule="auto"/>
        <w:outlineLvl w:val="0"/>
      </w:pPr>
      <w:r>
        <w:rPr>
          <w:lang w:val="en-US"/>
        </w:rPr>
        <w:t>Innate attention to detail.</w:t>
      </w:r>
    </w:p>
    <w:p w14:paraId="19E1DE7F" w14:textId="77777777" w:rsidR="002306FB" w:rsidRDefault="002306FB">
      <w:pPr>
        <w:pStyle w:val="Body"/>
        <w:spacing w:after="0" w:line="240" w:lineRule="auto"/>
      </w:pPr>
    </w:p>
    <w:p w14:paraId="09217D31" w14:textId="77777777" w:rsidR="002306FB" w:rsidRDefault="00815622" w:rsidP="00635A72">
      <w:pPr>
        <w:pStyle w:val="Body"/>
        <w:spacing w:after="0" w:line="240" w:lineRule="auto"/>
        <w:outlineLvl w:val="0"/>
      </w:pPr>
      <w:r>
        <w:rPr>
          <w:lang w:val="en-US"/>
        </w:rPr>
        <w:t>A commitment to artists and the development of art for our communities.</w:t>
      </w:r>
    </w:p>
    <w:p w14:paraId="64CC661D" w14:textId="77777777" w:rsidR="002306FB" w:rsidRDefault="002306FB">
      <w:pPr>
        <w:pStyle w:val="Body"/>
        <w:spacing w:after="0" w:line="240" w:lineRule="auto"/>
      </w:pPr>
    </w:p>
    <w:p w14:paraId="107651E9" w14:textId="77777777" w:rsidR="002306FB" w:rsidRDefault="00815622">
      <w:pPr>
        <w:pStyle w:val="Body"/>
        <w:spacing w:after="0" w:line="240" w:lineRule="auto"/>
      </w:pPr>
      <w:r>
        <w:rPr>
          <w:lang w:val="en-US"/>
        </w:rPr>
        <w:t xml:space="preserve">Working with multiple stakeholders and understanding the needs of complex cultural, social and economic agendas. </w:t>
      </w:r>
    </w:p>
    <w:p w14:paraId="26311649" w14:textId="77777777" w:rsidR="002306FB" w:rsidRDefault="002306FB">
      <w:pPr>
        <w:pStyle w:val="Body"/>
        <w:spacing w:after="0" w:line="240" w:lineRule="auto"/>
      </w:pPr>
    </w:p>
    <w:p w14:paraId="4430C2AA" w14:textId="77777777" w:rsidR="002306FB" w:rsidRDefault="002306FB">
      <w:pPr>
        <w:pStyle w:val="Body"/>
        <w:spacing w:after="0" w:line="240" w:lineRule="auto"/>
      </w:pPr>
    </w:p>
    <w:p w14:paraId="1DA8CCED" w14:textId="77777777" w:rsidR="002306FB" w:rsidRDefault="00815622" w:rsidP="00635A72">
      <w:pPr>
        <w:pStyle w:val="Body"/>
        <w:spacing w:after="0" w:line="240" w:lineRule="auto"/>
        <w:outlineLvl w:val="0"/>
        <w:rPr>
          <w:b/>
          <w:bCs/>
        </w:rPr>
      </w:pPr>
      <w:r>
        <w:rPr>
          <w:b/>
          <w:bCs/>
          <w:lang w:val="en-US"/>
        </w:rPr>
        <w:t>Desirable</w:t>
      </w:r>
    </w:p>
    <w:p w14:paraId="6FCA596A" w14:textId="77777777" w:rsidR="002306FB" w:rsidRDefault="002306FB">
      <w:pPr>
        <w:pStyle w:val="Body"/>
        <w:spacing w:after="0" w:line="240" w:lineRule="auto"/>
        <w:rPr>
          <w:sz w:val="24"/>
          <w:szCs w:val="24"/>
        </w:rPr>
      </w:pPr>
    </w:p>
    <w:p w14:paraId="40D535FD" w14:textId="77777777" w:rsidR="002306FB" w:rsidRDefault="00815622" w:rsidP="00635A72">
      <w:pPr>
        <w:pStyle w:val="Body"/>
        <w:spacing w:after="0" w:line="240" w:lineRule="auto"/>
        <w:outlineLvl w:val="0"/>
        <w:rPr>
          <w:sz w:val="24"/>
          <w:szCs w:val="24"/>
        </w:rPr>
      </w:pPr>
      <w:r>
        <w:rPr>
          <w:sz w:val="24"/>
          <w:szCs w:val="24"/>
          <w:lang w:val="en-US"/>
        </w:rPr>
        <w:t>Capital development experience.</w:t>
      </w:r>
    </w:p>
    <w:p w14:paraId="4E84F5C3" w14:textId="77777777" w:rsidR="002306FB" w:rsidRDefault="002306FB">
      <w:pPr>
        <w:pStyle w:val="Body"/>
        <w:spacing w:after="0" w:line="240" w:lineRule="auto"/>
        <w:rPr>
          <w:sz w:val="24"/>
          <w:szCs w:val="24"/>
        </w:rPr>
      </w:pPr>
    </w:p>
    <w:p w14:paraId="5DD52549" w14:textId="68A9BC9A" w:rsidR="002306FB" w:rsidRDefault="00815622" w:rsidP="00635A72">
      <w:pPr>
        <w:pStyle w:val="Body"/>
        <w:spacing w:after="0" w:line="240" w:lineRule="auto"/>
        <w:outlineLvl w:val="0"/>
        <w:rPr>
          <w:sz w:val="24"/>
          <w:szCs w:val="24"/>
        </w:rPr>
      </w:pPr>
      <w:r>
        <w:rPr>
          <w:lang w:val="en-US"/>
        </w:rPr>
        <w:t xml:space="preserve">A </w:t>
      </w:r>
      <w:r>
        <w:rPr>
          <w:sz w:val="24"/>
          <w:szCs w:val="24"/>
          <w:lang w:val="en-US"/>
        </w:rPr>
        <w:t xml:space="preserve">driving </w:t>
      </w:r>
      <w:proofErr w:type="spellStart"/>
      <w:proofErr w:type="gramStart"/>
      <w:r>
        <w:rPr>
          <w:sz w:val="24"/>
          <w:szCs w:val="24"/>
          <w:lang w:val="en-US"/>
        </w:rPr>
        <w:t>licence</w:t>
      </w:r>
      <w:proofErr w:type="spellEnd"/>
      <w:proofErr w:type="gramEnd"/>
      <w:r>
        <w:rPr>
          <w:sz w:val="24"/>
          <w:szCs w:val="24"/>
          <w:lang w:val="en-US"/>
        </w:rPr>
        <w:t>.</w:t>
      </w:r>
    </w:p>
    <w:p w14:paraId="55044D7E" w14:textId="77777777" w:rsidR="002306FB" w:rsidRDefault="002306FB">
      <w:pPr>
        <w:pStyle w:val="Body"/>
        <w:spacing w:after="0" w:line="240" w:lineRule="auto"/>
        <w:rPr>
          <w:sz w:val="24"/>
          <w:szCs w:val="24"/>
        </w:rPr>
      </w:pPr>
    </w:p>
    <w:p w14:paraId="211DAACD" w14:textId="77777777" w:rsidR="002306FB" w:rsidRDefault="00815622" w:rsidP="00635A72">
      <w:pPr>
        <w:pStyle w:val="Body"/>
        <w:spacing w:after="0" w:line="240" w:lineRule="auto"/>
        <w:outlineLvl w:val="0"/>
        <w:rPr>
          <w:sz w:val="24"/>
          <w:szCs w:val="24"/>
        </w:rPr>
      </w:pPr>
      <w:r>
        <w:rPr>
          <w:sz w:val="24"/>
          <w:szCs w:val="24"/>
          <w:lang w:val="en-US"/>
        </w:rPr>
        <w:t>Development of international partnerships.</w:t>
      </w:r>
    </w:p>
    <w:p w14:paraId="0A2E2DA7" w14:textId="77777777" w:rsidR="002306FB" w:rsidRDefault="002306FB">
      <w:pPr>
        <w:pStyle w:val="Body"/>
        <w:spacing w:after="0" w:line="240" w:lineRule="auto"/>
        <w:rPr>
          <w:sz w:val="24"/>
          <w:szCs w:val="24"/>
        </w:rPr>
      </w:pPr>
    </w:p>
    <w:p w14:paraId="214888B8" w14:textId="77777777" w:rsidR="00055090" w:rsidRDefault="00055090">
      <w:pPr>
        <w:rPr>
          <w:rFonts w:ascii="Calibri" w:hAnsi="Calibri" w:cs="Arial Unicode MS"/>
          <w:b/>
          <w:bCs/>
          <w:color w:val="000000"/>
          <w:u w:color="000000"/>
          <w14:textOutline w14:w="0" w14:cap="flat" w14:cmpd="sng" w14:algn="ctr">
            <w14:noFill/>
            <w14:prstDash w14:val="solid"/>
            <w14:bevel/>
          </w14:textOutline>
        </w:rPr>
      </w:pPr>
      <w:r>
        <w:rPr>
          <w:b/>
          <w:bCs/>
        </w:rPr>
        <w:br w:type="page"/>
      </w:r>
    </w:p>
    <w:p w14:paraId="78539396" w14:textId="48B9F714" w:rsidR="002306FB" w:rsidRDefault="00815622" w:rsidP="00635A72">
      <w:pPr>
        <w:pStyle w:val="Body"/>
        <w:spacing w:after="0" w:line="240" w:lineRule="auto"/>
        <w:outlineLvl w:val="0"/>
        <w:rPr>
          <w:b/>
          <w:bCs/>
          <w:sz w:val="24"/>
          <w:szCs w:val="24"/>
        </w:rPr>
      </w:pPr>
      <w:r>
        <w:rPr>
          <w:b/>
          <w:bCs/>
          <w:sz w:val="24"/>
          <w:szCs w:val="24"/>
          <w:lang w:val="en-US"/>
        </w:rPr>
        <w:t xml:space="preserve">HOW TO APPLY </w:t>
      </w:r>
    </w:p>
    <w:p w14:paraId="3951D688" w14:textId="77777777" w:rsidR="002306FB" w:rsidRDefault="002306FB">
      <w:pPr>
        <w:pStyle w:val="Body"/>
        <w:spacing w:after="0" w:line="240" w:lineRule="auto"/>
        <w:rPr>
          <w:sz w:val="24"/>
          <w:szCs w:val="24"/>
        </w:rPr>
      </w:pPr>
    </w:p>
    <w:p w14:paraId="139FEEC2" w14:textId="1A7EE5B2" w:rsidR="002306FB" w:rsidRPr="00055090" w:rsidRDefault="00815622" w:rsidP="00055090">
      <w:pPr>
        <w:pStyle w:val="Body"/>
        <w:spacing w:after="0" w:line="240" w:lineRule="auto"/>
        <w:rPr>
          <w:sz w:val="24"/>
          <w:szCs w:val="24"/>
          <w:lang w:val="en-US"/>
        </w:rPr>
      </w:pPr>
      <w:r w:rsidRPr="00055090">
        <w:rPr>
          <w:sz w:val="24"/>
          <w:szCs w:val="24"/>
          <w:lang w:val="en-US"/>
        </w:rPr>
        <w:t>Independent consultant Gregory Nash is supporting us with our search for an Executive Director and Deputy CEO. If, in the first instance, you would like to have a confidential conversation with him about the opportunity please </w:t>
      </w:r>
      <w:hyperlink r:id="rId9" w:history="1">
        <w:r w:rsidRPr="00055090">
          <w:rPr>
            <w:b/>
            <w:bCs/>
            <w:i/>
            <w:iCs/>
            <w:sz w:val="24"/>
            <w:szCs w:val="24"/>
            <w:lang w:val="en-US"/>
          </w:rPr>
          <w:t>get in touch</w:t>
        </w:r>
      </w:hyperlink>
      <w:r w:rsidRPr="00055090">
        <w:rPr>
          <w:sz w:val="24"/>
          <w:szCs w:val="24"/>
          <w:lang w:val="en-US"/>
        </w:rPr>
        <w:t>: </w:t>
      </w:r>
      <w:hyperlink r:id="rId10" w:history="1">
        <w:r w:rsidRPr="00055090">
          <w:rPr>
            <w:b/>
            <w:bCs/>
            <w:i/>
            <w:iCs/>
            <w:sz w:val="24"/>
            <w:szCs w:val="24"/>
            <w:lang w:val="en-US"/>
          </w:rPr>
          <w:t>creative@gregory-nash.com</w:t>
        </w:r>
      </w:hyperlink>
      <w:r w:rsidRPr="00055090">
        <w:rPr>
          <w:sz w:val="24"/>
          <w:szCs w:val="24"/>
          <w:lang w:val="en-US"/>
        </w:rPr>
        <w:t>; and he will be pleased to set up a time with you. If mutually agreeable, Gregory will then arrange a follow-on conversation with our Artistic Director and CEO Anand Bhatt.</w:t>
      </w:r>
      <w:r w:rsidRPr="00055090">
        <w:rPr>
          <w:sz w:val="24"/>
          <w:szCs w:val="24"/>
          <w:lang w:val="en-US"/>
        </w:rPr>
        <w:br/>
      </w:r>
    </w:p>
    <w:p w14:paraId="799749A9" w14:textId="23ED05EF" w:rsidR="002306FB" w:rsidRPr="00055090" w:rsidRDefault="00FD5BE9" w:rsidP="00055090">
      <w:pPr>
        <w:pStyle w:val="Body"/>
        <w:spacing w:after="0" w:line="240" w:lineRule="auto"/>
        <w:rPr>
          <w:sz w:val="24"/>
          <w:szCs w:val="24"/>
          <w:lang w:val="en-US"/>
        </w:rPr>
      </w:pPr>
      <w:r w:rsidRPr="00055090">
        <w:rPr>
          <w:sz w:val="24"/>
          <w:szCs w:val="24"/>
          <w:lang w:val="en-US"/>
        </w:rPr>
        <w:t>To</w:t>
      </w:r>
      <w:r w:rsidR="00815622" w:rsidRPr="00055090">
        <w:rPr>
          <w:sz w:val="24"/>
          <w:szCs w:val="24"/>
          <w:lang w:val="en-US"/>
        </w:rPr>
        <w:t xml:space="preserve"> apply please send your CV and a covering letter - on no more than two sides of A4 - outlining the skills, </w:t>
      </w:r>
      <w:proofErr w:type="gramStart"/>
      <w:r w:rsidR="00815622" w:rsidRPr="00055090">
        <w:rPr>
          <w:sz w:val="24"/>
          <w:szCs w:val="24"/>
          <w:lang w:val="en-US"/>
        </w:rPr>
        <w:t>experience</w:t>
      </w:r>
      <w:proofErr w:type="gramEnd"/>
      <w:r w:rsidR="00815622" w:rsidRPr="00055090">
        <w:rPr>
          <w:sz w:val="24"/>
          <w:szCs w:val="24"/>
          <w:lang w:val="en-US"/>
        </w:rPr>
        <w:t xml:space="preserve"> and qualities you feel you can bring to the role and telling us why you would like to become our Executive Director and Deputy CEO at this time. </w:t>
      </w:r>
    </w:p>
    <w:p w14:paraId="3BF1D9A5" w14:textId="77777777" w:rsidR="00E849F8" w:rsidRPr="00055090" w:rsidRDefault="00E849F8" w:rsidP="00055090">
      <w:pPr>
        <w:pStyle w:val="Body"/>
        <w:spacing w:after="0" w:line="240" w:lineRule="auto"/>
        <w:rPr>
          <w:sz w:val="24"/>
          <w:szCs w:val="24"/>
          <w:lang w:val="en-US"/>
        </w:rPr>
      </w:pPr>
    </w:p>
    <w:p w14:paraId="48377585" w14:textId="16E723C1" w:rsidR="002306FB" w:rsidRPr="00055090" w:rsidRDefault="00815622" w:rsidP="00055090">
      <w:pPr>
        <w:pStyle w:val="Body"/>
        <w:spacing w:after="0" w:line="240" w:lineRule="auto"/>
        <w:rPr>
          <w:sz w:val="24"/>
          <w:szCs w:val="24"/>
          <w:lang w:val="en-US"/>
        </w:rPr>
      </w:pPr>
      <w:r w:rsidRPr="00055090">
        <w:rPr>
          <w:sz w:val="24"/>
          <w:szCs w:val="24"/>
          <w:lang w:val="en-US"/>
        </w:rPr>
        <w:t>Applications should be sent to creative@gregory-nash.com no later than 17:00 on Friday 24 June 2022  </w:t>
      </w:r>
    </w:p>
    <w:p w14:paraId="12A43C59" w14:textId="77777777" w:rsidR="00E849F8" w:rsidRPr="00055090" w:rsidRDefault="00E849F8" w:rsidP="00055090">
      <w:pPr>
        <w:pStyle w:val="Body"/>
        <w:spacing w:after="0" w:line="240" w:lineRule="auto"/>
        <w:rPr>
          <w:sz w:val="24"/>
          <w:szCs w:val="24"/>
          <w:lang w:val="en-US"/>
        </w:rPr>
      </w:pPr>
    </w:p>
    <w:p w14:paraId="41ABCB51" w14:textId="77777777" w:rsidR="002306FB" w:rsidRPr="00055090" w:rsidRDefault="00815622" w:rsidP="00055090">
      <w:pPr>
        <w:pStyle w:val="Body"/>
        <w:spacing w:after="0" w:line="240" w:lineRule="auto"/>
        <w:rPr>
          <w:sz w:val="24"/>
          <w:szCs w:val="24"/>
          <w:lang w:val="en-US"/>
        </w:rPr>
      </w:pPr>
      <w:r w:rsidRPr="00055090">
        <w:rPr>
          <w:sz w:val="24"/>
          <w:szCs w:val="24"/>
          <w:lang w:val="en-US"/>
        </w:rPr>
        <w:t>If you require this information in a different format, or would rather submit a video or audio file application, please let Gregory Nash know and we can enable this to happen. </w:t>
      </w:r>
    </w:p>
    <w:p w14:paraId="76A3C9F9" w14:textId="77777777" w:rsidR="002306FB" w:rsidRPr="00055090" w:rsidRDefault="00815622" w:rsidP="00055090">
      <w:pPr>
        <w:pStyle w:val="Body"/>
        <w:spacing w:after="0" w:line="240" w:lineRule="auto"/>
        <w:rPr>
          <w:sz w:val="24"/>
          <w:szCs w:val="24"/>
          <w:lang w:val="en-US"/>
        </w:rPr>
      </w:pPr>
      <w:r w:rsidRPr="00055090">
        <w:rPr>
          <w:sz w:val="24"/>
          <w:szCs w:val="24"/>
          <w:lang w:val="en-US"/>
        </w:rPr>
        <w:t>Interviews for the role will take place on Monday 4 July at Dance City, Newcastle. </w:t>
      </w:r>
    </w:p>
    <w:p w14:paraId="048856B6" w14:textId="77777777" w:rsidR="002306FB" w:rsidRPr="00055090" w:rsidRDefault="002306FB">
      <w:pPr>
        <w:pStyle w:val="Body"/>
        <w:spacing w:after="0" w:line="240" w:lineRule="auto"/>
        <w:rPr>
          <w:sz w:val="24"/>
          <w:szCs w:val="24"/>
          <w:lang w:val="en-US"/>
        </w:rPr>
      </w:pPr>
    </w:p>
    <w:p w14:paraId="7D734454" w14:textId="21EE4536" w:rsidR="002306FB" w:rsidRPr="00055090" w:rsidRDefault="00815622">
      <w:pPr>
        <w:pStyle w:val="Body"/>
        <w:spacing w:after="0" w:line="240" w:lineRule="auto"/>
        <w:rPr>
          <w:sz w:val="24"/>
          <w:szCs w:val="24"/>
          <w:lang w:val="en-US"/>
        </w:rPr>
      </w:pPr>
      <w:r>
        <w:rPr>
          <w:sz w:val="24"/>
          <w:szCs w:val="24"/>
          <w:lang w:val="en-US"/>
        </w:rPr>
        <w:t xml:space="preserve">Dance City actively encourages applications from those with less visibility in the arts. We specifically welcome applications from women, disabled </w:t>
      </w:r>
      <w:proofErr w:type="gramStart"/>
      <w:r>
        <w:rPr>
          <w:sz w:val="24"/>
          <w:szCs w:val="24"/>
          <w:lang w:val="en-US"/>
        </w:rPr>
        <w:t>people</w:t>
      </w:r>
      <w:proofErr w:type="gramEnd"/>
      <w:r>
        <w:rPr>
          <w:sz w:val="24"/>
          <w:szCs w:val="24"/>
          <w:lang w:val="en-US"/>
        </w:rPr>
        <w:t xml:space="preserve"> and those from Black, Asian, ethically diverse, LGBTQ+ and international backgrounds with the right to work in the UK. </w:t>
      </w:r>
    </w:p>
    <w:p w14:paraId="4A113DE8" w14:textId="77777777" w:rsidR="002306FB" w:rsidRPr="00055090" w:rsidRDefault="002306FB">
      <w:pPr>
        <w:pStyle w:val="Body"/>
        <w:spacing w:after="0" w:line="240" w:lineRule="auto"/>
        <w:rPr>
          <w:sz w:val="24"/>
          <w:szCs w:val="24"/>
          <w:lang w:val="en-US"/>
        </w:rPr>
      </w:pPr>
    </w:p>
    <w:sectPr w:rsidR="002306FB" w:rsidRPr="00055090">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7739" w14:textId="77777777" w:rsidR="004E0148" w:rsidRDefault="004E0148">
      <w:r>
        <w:separator/>
      </w:r>
    </w:p>
  </w:endnote>
  <w:endnote w:type="continuationSeparator" w:id="0">
    <w:p w14:paraId="0FAC1A66" w14:textId="77777777" w:rsidR="004E0148" w:rsidRDefault="004E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857A" w14:textId="77777777" w:rsidR="004E0148" w:rsidRDefault="004E014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CD81" w14:textId="77777777" w:rsidR="004E0148" w:rsidRDefault="004E0148">
      <w:r>
        <w:separator/>
      </w:r>
    </w:p>
  </w:footnote>
  <w:footnote w:type="continuationSeparator" w:id="0">
    <w:p w14:paraId="07D47E66" w14:textId="77777777" w:rsidR="004E0148" w:rsidRDefault="004E0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684D" w14:textId="77777777" w:rsidR="004E0148" w:rsidRDefault="004E014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FB"/>
    <w:rsid w:val="0003518D"/>
    <w:rsid w:val="00046851"/>
    <w:rsid w:val="00055090"/>
    <w:rsid w:val="001C1952"/>
    <w:rsid w:val="001E220B"/>
    <w:rsid w:val="002306FB"/>
    <w:rsid w:val="00296DA7"/>
    <w:rsid w:val="002C20B2"/>
    <w:rsid w:val="00304B1F"/>
    <w:rsid w:val="004764E1"/>
    <w:rsid w:val="004E0148"/>
    <w:rsid w:val="00635A72"/>
    <w:rsid w:val="006568EC"/>
    <w:rsid w:val="00682676"/>
    <w:rsid w:val="006E2F2B"/>
    <w:rsid w:val="007132C0"/>
    <w:rsid w:val="00767C50"/>
    <w:rsid w:val="00815622"/>
    <w:rsid w:val="00876EA5"/>
    <w:rsid w:val="00970CDC"/>
    <w:rsid w:val="00A52073"/>
    <w:rsid w:val="00AA7A60"/>
    <w:rsid w:val="00BE18CD"/>
    <w:rsid w:val="00C34DFE"/>
    <w:rsid w:val="00D6335C"/>
    <w:rsid w:val="00D673E0"/>
    <w:rsid w:val="00D74873"/>
    <w:rsid w:val="00D90831"/>
    <w:rsid w:val="00DA66EC"/>
    <w:rsid w:val="00E849F8"/>
    <w:rsid w:val="00F71822"/>
    <w:rsid w:val="00F84978"/>
    <w:rsid w:val="00FD5B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4441A"/>
  <w15:docId w15:val="{A2BF2C33-20BC-40B0-8C1D-1782AA07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fr-FR"/>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paragraph">
    <w:name w:val="paragraph"/>
    <w:pPr>
      <w:spacing w:before="100" w:after="100"/>
    </w:pPr>
    <w:rPr>
      <w:rFonts w:cs="Arial Unicode MS"/>
      <w:color w:val="000000"/>
      <w:sz w:val="24"/>
      <w:szCs w:val="24"/>
      <w:u w:color="000000"/>
      <w:lang w:val="en-US"/>
    </w:rPr>
  </w:style>
  <w:style w:type="paragraph" w:customStyle="1" w:styleId="Default">
    <w:name w:val="Default"/>
    <w:rPr>
      <w:rFonts w:ascii="Source Sans Pro" w:eastAsia="Source Sans Pro" w:hAnsi="Source Sans Pro" w:cs="Source Sans Pro"/>
      <w:color w:val="000000"/>
      <w:sz w:val="24"/>
      <w:szCs w:val="24"/>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paragraph" w:customStyle="1" w:styleId="xonecomwebmail-onecomwebmail-msonormal">
    <w:name w:val="x_onecomwebmail-onecomwebmail-msonormal"/>
    <w:pPr>
      <w:spacing w:before="100" w:after="100"/>
    </w:pPr>
    <w:rPr>
      <w:rFonts w:cs="Arial Unicode MS"/>
      <w:color w:val="000000"/>
      <w:sz w:val="24"/>
      <w:szCs w:val="24"/>
      <w:u w:color="000000"/>
      <w:lang w:val="en-US"/>
    </w:rPr>
  </w:style>
  <w:style w:type="character" w:customStyle="1" w:styleId="Link">
    <w:name w:val="Link"/>
    <w:rPr>
      <w:color w:val="0563C1"/>
      <w:u w:val="single" w:color="0563C1"/>
      <w14:textOutline w14:w="0" w14:cap="rnd" w14:cmpd="sng" w14:algn="ctr">
        <w14:noFill/>
        <w14:prstDash w14:val="solid"/>
        <w14:bevel/>
      </w14:textOutline>
    </w:rPr>
  </w:style>
  <w:style w:type="character" w:customStyle="1" w:styleId="Hyperlink0">
    <w:name w:val="Hyperlink.0"/>
    <w:basedOn w:val="Link"/>
    <w:rPr>
      <w:rFonts w:ascii="Cambria" w:eastAsia="Cambria" w:hAnsi="Cambria" w:cs="Cambria"/>
      <w:b/>
      <w:bCs/>
      <w:i/>
      <w:iCs/>
      <w:color w:val="0563C1"/>
      <w:sz w:val="23"/>
      <w:szCs w:val="23"/>
      <w:u w:val="single" w:color="0563C1"/>
      <w:shd w:val="clear" w:color="auto" w:fill="FFFFFF"/>
      <w14:textOutline w14:w="0" w14:cap="rnd" w14:cmpd="sng" w14:algn="ctr">
        <w14:noFill/>
        <w14:prstDash w14:val="solid"/>
        <w14:bevel/>
      </w14:textOutline>
    </w:rPr>
  </w:style>
  <w:style w:type="character" w:styleId="CommentReference">
    <w:name w:val="annotation reference"/>
    <w:basedOn w:val="DefaultParagraphFont"/>
    <w:uiPriority w:val="99"/>
    <w:semiHidden/>
    <w:unhideWhenUsed/>
    <w:rsid w:val="00815622"/>
    <w:rPr>
      <w:sz w:val="18"/>
      <w:szCs w:val="18"/>
    </w:rPr>
  </w:style>
  <w:style w:type="paragraph" w:styleId="CommentText">
    <w:name w:val="annotation text"/>
    <w:basedOn w:val="Normal"/>
    <w:link w:val="CommentTextChar"/>
    <w:uiPriority w:val="99"/>
    <w:semiHidden/>
    <w:unhideWhenUsed/>
    <w:rsid w:val="00815622"/>
  </w:style>
  <w:style w:type="character" w:customStyle="1" w:styleId="CommentTextChar">
    <w:name w:val="Comment Text Char"/>
    <w:basedOn w:val="DefaultParagraphFont"/>
    <w:link w:val="CommentText"/>
    <w:uiPriority w:val="99"/>
    <w:semiHidden/>
    <w:rsid w:val="00815622"/>
    <w:rPr>
      <w:sz w:val="24"/>
      <w:szCs w:val="24"/>
      <w:lang w:val="en-US"/>
    </w:rPr>
  </w:style>
  <w:style w:type="paragraph" w:styleId="CommentSubject">
    <w:name w:val="annotation subject"/>
    <w:basedOn w:val="CommentText"/>
    <w:next w:val="CommentText"/>
    <w:link w:val="CommentSubjectChar"/>
    <w:uiPriority w:val="99"/>
    <w:semiHidden/>
    <w:unhideWhenUsed/>
    <w:rsid w:val="00815622"/>
    <w:rPr>
      <w:b/>
      <w:bCs/>
      <w:sz w:val="20"/>
      <w:szCs w:val="20"/>
    </w:rPr>
  </w:style>
  <w:style w:type="character" w:customStyle="1" w:styleId="CommentSubjectChar">
    <w:name w:val="Comment Subject Char"/>
    <w:basedOn w:val="CommentTextChar"/>
    <w:link w:val="CommentSubject"/>
    <w:uiPriority w:val="99"/>
    <w:semiHidden/>
    <w:rsid w:val="00815622"/>
    <w:rPr>
      <w:b/>
      <w:bCs/>
      <w:sz w:val="24"/>
      <w:szCs w:val="24"/>
      <w:lang w:val="en-US"/>
    </w:rPr>
  </w:style>
  <w:style w:type="paragraph" w:styleId="Revision">
    <w:name w:val="Revision"/>
    <w:hidden/>
    <w:uiPriority w:val="99"/>
    <w:semiHidden/>
    <w:rsid w:val="008156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BalloonText">
    <w:name w:val="Balloon Text"/>
    <w:basedOn w:val="Normal"/>
    <w:link w:val="BalloonTextChar"/>
    <w:uiPriority w:val="99"/>
    <w:semiHidden/>
    <w:unhideWhenUsed/>
    <w:rsid w:val="008156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5622"/>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41791">
      <w:bodyDiv w:val="1"/>
      <w:marLeft w:val="0"/>
      <w:marRight w:val="0"/>
      <w:marTop w:val="0"/>
      <w:marBottom w:val="0"/>
      <w:divBdr>
        <w:top w:val="none" w:sz="0" w:space="0" w:color="auto"/>
        <w:left w:val="none" w:sz="0" w:space="0" w:color="auto"/>
        <w:bottom w:val="none" w:sz="0" w:space="0" w:color="auto"/>
        <w:right w:val="none" w:sz="0" w:space="0" w:color="auto"/>
      </w:divBdr>
      <w:divsChild>
        <w:div w:id="1497767654">
          <w:marLeft w:val="0"/>
          <w:marRight w:val="0"/>
          <w:marTop w:val="0"/>
          <w:marBottom w:val="0"/>
          <w:divBdr>
            <w:top w:val="none" w:sz="0" w:space="0" w:color="auto"/>
            <w:left w:val="none" w:sz="0" w:space="0" w:color="auto"/>
            <w:bottom w:val="none" w:sz="0" w:space="0" w:color="auto"/>
            <w:right w:val="none" w:sz="0" w:space="0" w:color="auto"/>
          </w:divBdr>
        </w:div>
        <w:div w:id="685056656">
          <w:marLeft w:val="0"/>
          <w:marRight w:val="0"/>
          <w:marTop w:val="0"/>
          <w:marBottom w:val="0"/>
          <w:divBdr>
            <w:top w:val="none" w:sz="0" w:space="0" w:color="auto"/>
            <w:left w:val="none" w:sz="0" w:space="0" w:color="auto"/>
            <w:bottom w:val="none" w:sz="0" w:space="0" w:color="auto"/>
            <w:right w:val="none" w:sz="0" w:space="0" w:color="auto"/>
          </w:divBdr>
          <w:divsChild>
            <w:div w:id="1675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2657">
      <w:bodyDiv w:val="1"/>
      <w:marLeft w:val="0"/>
      <w:marRight w:val="0"/>
      <w:marTop w:val="0"/>
      <w:marBottom w:val="0"/>
      <w:divBdr>
        <w:top w:val="none" w:sz="0" w:space="0" w:color="auto"/>
        <w:left w:val="none" w:sz="0" w:space="0" w:color="auto"/>
        <w:bottom w:val="none" w:sz="0" w:space="0" w:color="auto"/>
        <w:right w:val="none" w:sz="0" w:space="0" w:color="auto"/>
      </w:divBdr>
    </w:div>
    <w:div w:id="147357496">
      <w:bodyDiv w:val="1"/>
      <w:marLeft w:val="0"/>
      <w:marRight w:val="0"/>
      <w:marTop w:val="0"/>
      <w:marBottom w:val="0"/>
      <w:divBdr>
        <w:top w:val="none" w:sz="0" w:space="0" w:color="auto"/>
        <w:left w:val="none" w:sz="0" w:space="0" w:color="auto"/>
        <w:bottom w:val="none" w:sz="0" w:space="0" w:color="auto"/>
        <w:right w:val="none" w:sz="0" w:space="0" w:color="auto"/>
      </w:divBdr>
    </w:div>
    <w:div w:id="191040240">
      <w:bodyDiv w:val="1"/>
      <w:marLeft w:val="0"/>
      <w:marRight w:val="0"/>
      <w:marTop w:val="0"/>
      <w:marBottom w:val="0"/>
      <w:divBdr>
        <w:top w:val="none" w:sz="0" w:space="0" w:color="auto"/>
        <w:left w:val="none" w:sz="0" w:space="0" w:color="auto"/>
        <w:bottom w:val="none" w:sz="0" w:space="0" w:color="auto"/>
        <w:right w:val="none" w:sz="0" w:space="0" w:color="auto"/>
      </w:divBdr>
      <w:divsChild>
        <w:div w:id="1499034932">
          <w:marLeft w:val="0"/>
          <w:marRight w:val="0"/>
          <w:marTop w:val="0"/>
          <w:marBottom w:val="0"/>
          <w:divBdr>
            <w:top w:val="none" w:sz="0" w:space="0" w:color="auto"/>
            <w:left w:val="none" w:sz="0" w:space="0" w:color="auto"/>
            <w:bottom w:val="none" w:sz="0" w:space="0" w:color="auto"/>
            <w:right w:val="none" w:sz="0" w:space="0" w:color="auto"/>
          </w:divBdr>
        </w:div>
        <w:div w:id="1961719326">
          <w:marLeft w:val="0"/>
          <w:marRight w:val="0"/>
          <w:marTop w:val="0"/>
          <w:marBottom w:val="0"/>
          <w:divBdr>
            <w:top w:val="none" w:sz="0" w:space="0" w:color="auto"/>
            <w:left w:val="none" w:sz="0" w:space="0" w:color="auto"/>
            <w:bottom w:val="none" w:sz="0" w:space="0" w:color="auto"/>
            <w:right w:val="none" w:sz="0" w:space="0" w:color="auto"/>
          </w:divBdr>
        </w:div>
      </w:divsChild>
    </w:div>
    <w:div w:id="307050751">
      <w:bodyDiv w:val="1"/>
      <w:marLeft w:val="0"/>
      <w:marRight w:val="0"/>
      <w:marTop w:val="0"/>
      <w:marBottom w:val="0"/>
      <w:divBdr>
        <w:top w:val="none" w:sz="0" w:space="0" w:color="auto"/>
        <w:left w:val="none" w:sz="0" w:space="0" w:color="auto"/>
        <w:bottom w:val="none" w:sz="0" w:space="0" w:color="auto"/>
        <w:right w:val="none" w:sz="0" w:space="0" w:color="auto"/>
      </w:divBdr>
    </w:div>
    <w:div w:id="1503617851">
      <w:bodyDiv w:val="1"/>
      <w:marLeft w:val="0"/>
      <w:marRight w:val="0"/>
      <w:marTop w:val="0"/>
      <w:marBottom w:val="0"/>
      <w:divBdr>
        <w:top w:val="none" w:sz="0" w:space="0" w:color="auto"/>
        <w:left w:val="none" w:sz="0" w:space="0" w:color="auto"/>
        <w:bottom w:val="none" w:sz="0" w:space="0" w:color="auto"/>
        <w:right w:val="none" w:sz="0" w:space="0" w:color="auto"/>
      </w:divBdr>
    </w:div>
    <w:div w:id="1747334514">
      <w:bodyDiv w:val="1"/>
      <w:marLeft w:val="0"/>
      <w:marRight w:val="0"/>
      <w:marTop w:val="0"/>
      <w:marBottom w:val="0"/>
      <w:divBdr>
        <w:top w:val="none" w:sz="0" w:space="0" w:color="auto"/>
        <w:left w:val="none" w:sz="0" w:space="0" w:color="auto"/>
        <w:bottom w:val="none" w:sz="0" w:space="0" w:color="auto"/>
        <w:right w:val="none" w:sz="0" w:space="0" w:color="auto"/>
      </w:divBdr>
      <w:divsChild>
        <w:div w:id="1328822473">
          <w:marLeft w:val="0"/>
          <w:marRight w:val="0"/>
          <w:marTop w:val="0"/>
          <w:marBottom w:val="0"/>
          <w:divBdr>
            <w:top w:val="none" w:sz="0" w:space="0" w:color="auto"/>
            <w:left w:val="none" w:sz="0" w:space="0" w:color="auto"/>
            <w:bottom w:val="none" w:sz="0" w:space="0" w:color="auto"/>
            <w:right w:val="none" w:sz="0" w:space="0" w:color="auto"/>
          </w:divBdr>
        </w:div>
        <w:div w:id="343366113">
          <w:marLeft w:val="0"/>
          <w:marRight w:val="0"/>
          <w:marTop w:val="0"/>
          <w:marBottom w:val="0"/>
          <w:divBdr>
            <w:top w:val="none" w:sz="0" w:space="0" w:color="auto"/>
            <w:left w:val="none" w:sz="0" w:space="0" w:color="auto"/>
            <w:bottom w:val="none" w:sz="0" w:space="0" w:color="auto"/>
            <w:right w:val="none" w:sz="0" w:space="0" w:color="auto"/>
          </w:divBdr>
          <w:divsChild>
            <w:div w:id="1793091855">
              <w:marLeft w:val="0"/>
              <w:marRight w:val="0"/>
              <w:marTop w:val="240"/>
              <w:marBottom w:val="240"/>
              <w:divBdr>
                <w:top w:val="none" w:sz="0" w:space="0" w:color="auto"/>
                <w:left w:val="none" w:sz="0" w:space="0" w:color="auto"/>
                <w:bottom w:val="none" w:sz="0" w:space="0" w:color="auto"/>
                <w:right w:val="none" w:sz="0" w:space="0" w:color="auto"/>
              </w:divBdr>
              <w:divsChild>
                <w:div w:id="2139103657">
                  <w:marLeft w:val="0"/>
                  <w:marRight w:val="180"/>
                  <w:marTop w:val="0"/>
                  <w:marBottom w:val="0"/>
                  <w:divBdr>
                    <w:top w:val="none" w:sz="0" w:space="0" w:color="auto"/>
                    <w:left w:val="none" w:sz="0" w:space="0" w:color="auto"/>
                    <w:bottom w:val="none" w:sz="0" w:space="0" w:color="auto"/>
                    <w:right w:val="none" w:sz="0" w:space="0" w:color="auto"/>
                  </w:divBdr>
                </w:div>
                <w:div w:id="1468083352">
                  <w:marLeft w:val="0"/>
                  <w:marRight w:val="120"/>
                  <w:marTop w:val="0"/>
                  <w:marBottom w:val="180"/>
                  <w:divBdr>
                    <w:top w:val="none" w:sz="0" w:space="0" w:color="auto"/>
                    <w:left w:val="none" w:sz="0" w:space="0" w:color="auto"/>
                    <w:bottom w:val="none" w:sz="0" w:space="0" w:color="auto"/>
                    <w:right w:val="none" w:sz="0" w:space="0" w:color="auto"/>
                  </w:divBdr>
                </w:div>
                <w:div w:id="1455177887">
                  <w:marLeft w:val="0"/>
                  <w:marRight w:val="120"/>
                  <w:marTop w:val="0"/>
                  <w:marBottom w:val="180"/>
                  <w:divBdr>
                    <w:top w:val="none" w:sz="0" w:space="0" w:color="auto"/>
                    <w:left w:val="none" w:sz="0" w:space="0" w:color="auto"/>
                    <w:bottom w:val="none" w:sz="0" w:space="0" w:color="auto"/>
                    <w:right w:val="none" w:sz="0" w:space="0" w:color="auto"/>
                  </w:divBdr>
                </w:div>
                <w:div w:id="5543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5293">
          <w:marLeft w:val="0"/>
          <w:marRight w:val="0"/>
          <w:marTop w:val="0"/>
          <w:marBottom w:val="0"/>
          <w:divBdr>
            <w:top w:val="none" w:sz="0" w:space="0" w:color="auto"/>
            <w:left w:val="none" w:sz="0" w:space="0" w:color="auto"/>
            <w:bottom w:val="none" w:sz="0" w:space="0" w:color="auto"/>
            <w:right w:val="none" w:sz="0" w:space="0" w:color="auto"/>
          </w:divBdr>
          <w:divsChild>
            <w:div w:id="9921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reative@gregory-nash.com" TargetMode="External"/><Relationship Id="rId4" Type="http://schemas.openxmlformats.org/officeDocument/2006/relationships/styles" Target="styles.xml"/><Relationship Id="rId9" Type="http://schemas.openxmlformats.org/officeDocument/2006/relationships/hyperlink" Target="mailto:creative@gregory-nas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0EC6CF805F394898A3D1DC0F1B5036" ma:contentTypeVersion="13" ma:contentTypeDescription="Create a new document." ma:contentTypeScope="" ma:versionID="db5d592722712e45a44900b8b8f5473a">
  <xsd:schema xmlns:xsd="http://www.w3.org/2001/XMLSchema" xmlns:xs="http://www.w3.org/2001/XMLSchema" xmlns:p="http://schemas.microsoft.com/office/2006/metadata/properties" xmlns:ns2="be4f5f84-fd77-4bdb-bee3-8c2d13221e66" xmlns:ns3="e794dba3-fefb-49c3-a896-af4c6d0ff02d" targetNamespace="http://schemas.microsoft.com/office/2006/metadata/properties" ma:root="true" ma:fieldsID="48f5b5cffff57e40ea32234e96220fd6" ns2:_="" ns3:_="">
    <xsd:import namespace="be4f5f84-fd77-4bdb-bee3-8c2d13221e66"/>
    <xsd:import namespace="e794dba3-fefb-49c3-a896-af4c6d0ff0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f5f84-fd77-4bdb-bee3-8c2d13221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94dba3-fefb-49c3-a896-af4c6d0ff0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3A7A2-2E9A-4F25-8AA5-B9612363E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f5f84-fd77-4bdb-bee3-8c2d13221e66"/>
    <ds:schemaRef ds:uri="e794dba3-fefb-49c3-a896-af4c6d0ff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10231-DB7C-41C7-A445-B12A45EE1F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7F5DE4-2DCC-4EBC-9BA5-0C5D9B3A49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2045</Words>
  <Characters>11660</Characters>
  <Application>Microsoft Office Word</Application>
  <DocSecurity>0</DocSecurity>
  <Lines>97</Lines>
  <Paragraphs>27</Paragraphs>
  <ScaleCrop>false</ScaleCrop>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Greener</dc:creator>
  <cp:lastModifiedBy>Caroline Greener</cp:lastModifiedBy>
  <cp:revision>13</cp:revision>
  <dcterms:created xsi:type="dcterms:W3CDTF">2022-05-23T09:06:00Z</dcterms:created>
  <dcterms:modified xsi:type="dcterms:W3CDTF">2022-05-23T09:56:00Z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0x010100AA0EC6CF805F394898A3D1DC0F1B5036</vt:lpwstr>
  </property>
</Properties>
</file>